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5AB" w:rsidRPr="00D67177" w:rsidRDefault="00377418" w:rsidP="00FD3EEA">
      <w:pPr>
        <w:spacing w:after="0" w:line="360" w:lineRule="auto"/>
        <w:jc w:val="center"/>
        <w:rPr>
          <w:rFonts w:eastAsia="Times New Roman" w:cs="Times New Roman"/>
          <w:b/>
          <w:lang w:eastAsia="ru-RU"/>
        </w:rPr>
      </w:pPr>
      <w:r>
        <w:rPr>
          <w:rFonts w:eastAsia="Times New Roman" w:cs="Times New Roman"/>
          <w:b/>
          <w:lang w:eastAsia="ru-RU"/>
        </w:rPr>
        <w:t xml:space="preserve">                                                                          </w:t>
      </w:r>
      <w:r w:rsidR="00D67177">
        <w:rPr>
          <w:rFonts w:eastAsia="Times New Roman" w:cs="Times New Roman"/>
          <w:b/>
          <w:lang w:val="en-US" w:eastAsia="ru-RU"/>
        </w:rPr>
        <w:t xml:space="preserve"> </w:t>
      </w:r>
    </w:p>
    <w:tbl>
      <w:tblPr>
        <w:tblpPr w:leftFromText="180" w:rightFromText="180" w:bottomFromText="200" w:horzAnchor="margin" w:tblpXSpec="center" w:tblpY="-810"/>
        <w:tblW w:w="10830" w:type="dxa"/>
        <w:tblBorders>
          <w:bottom w:val="thickThinSmallGap" w:sz="24" w:space="0" w:color="auto"/>
        </w:tblBorders>
        <w:tblLayout w:type="fixed"/>
        <w:tblLook w:val="04A0"/>
      </w:tblPr>
      <w:tblGrid>
        <w:gridCol w:w="4722"/>
        <w:gridCol w:w="1526"/>
        <w:gridCol w:w="4582"/>
      </w:tblGrid>
      <w:tr w:rsidR="00C465AB" w:rsidTr="00C47661">
        <w:trPr>
          <w:trHeight w:val="2072"/>
        </w:trPr>
        <w:tc>
          <w:tcPr>
            <w:tcW w:w="4720" w:type="dxa"/>
            <w:tcBorders>
              <w:top w:val="nil"/>
              <w:left w:val="nil"/>
              <w:bottom w:val="thickThinSmallGap" w:sz="24" w:space="0" w:color="auto"/>
              <w:right w:val="nil"/>
            </w:tcBorders>
            <w:hideMark/>
          </w:tcPr>
          <w:p w:rsidR="00C465AB" w:rsidRDefault="00C465AB" w:rsidP="00C47661">
            <w:pPr>
              <w:jc w:val="center"/>
              <w:rPr>
                <w:b/>
              </w:rPr>
            </w:pPr>
            <w:r>
              <w:rPr>
                <w:rFonts w:ascii="TimBashk" w:hAnsi="TimBashk"/>
                <w:b/>
              </w:rPr>
              <w:t>БАШ</w:t>
            </w:r>
            <w:proofErr w:type="gramStart"/>
            <w:r>
              <w:rPr>
                <w:rFonts w:ascii="TimBashk" w:hAnsi="TimBashk"/>
                <w:b/>
              </w:rPr>
              <w:t>?О</w:t>
            </w:r>
            <w:proofErr w:type="gramEnd"/>
            <w:r>
              <w:rPr>
                <w:rFonts w:ascii="TimBashk" w:hAnsi="TimBashk"/>
                <w:b/>
              </w:rPr>
              <w:t>РТОСТАН</w:t>
            </w:r>
          </w:p>
          <w:p w:rsidR="00C465AB" w:rsidRDefault="00C465AB" w:rsidP="00C47661">
            <w:pPr>
              <w:jc w:val="center"/>
              <w:rPr>
                <w:rFonts w:ascii="TimBashk" w:hAnsi="TimBashk"/>
                <w:b/>
                <w:sz w:val="20"/>
                <w:szCs w:val="20"/>
              </w:rPr>
            </w:pPr>
            <w:r>
              <w:rPr>
                <w:b/>
              </w:rPr>
              <w:t>РЕСПУБЛИКА</w:t>
            </w:r>
            <w:r>
              <w:rPr>
                <w:rFonts w:ascii="TimBashk" w:hAnsi="TimBashk"/>
                <w:b/>
              </w:rPr>
              <w:t>№</w:t>
            </w:r>
            <w:proofErr w:type="gramStart"/>
            <w:r>
              <w:rPr>
                <w:rFonts w:ascii="TimBashk" w:hAnsi="TimBashk"/>
                <w:b/>
              </w:rPr>
              <w:t>Ы</w:t>
            </w:r>
            <w:proofErr w:type="gramEnd"/>
            <w:r>
              <w:rPr>
                <w:rFonts w:ascii="TimBashk" w:hAnsi="TimBashk"/>
                <w:b/>
              </w:rPr>
              <w:t xml:space="preserve"> БАЙМА? РАЙОНЫ </w:t>
            </w:r>
            <w:r>
              <w:rPr>
                <w:rFonts w:ascii="TimBashk" w:hAnsi="TimBashk"/>
                <w:b/>
              </w:rPr>
              <w:br/>
              <w:t>МУНИЦИПАЛЬ РАЙОНЫНЫ*</w:t>
            </w:r>
            <w:r>
              <w:rPr>
                <w:rFonts w:ascii="TimBashk" w:hAnsi="TimBashk"/>
                <w:b/>
              </w:rPr>
              <w:br/>
              <w:t>ИШМ</w:t>
            </w:r>
            <w:proofErr w:type="gramStart"/>
            <w:r>
              <w:rPr>
                <w:rFonts w:ascii="TimBashk" w:hAnsi="TimBashk"/>
                <w:b/>
              </w:rPr>
              <w:t>)Х</w:t>
            </w:r>
            <w:proofErr w:type="gramEnd"/>
            <w:r>
              <w:rPr>
                <w:rFonts w:ascii="TimBashk" w:hAnsi="TimBashk"/>
                <w:b/>
              </w:rPr>
              <w:t>»М»Т АУЫЛ СОВЕТЫ</w:t>
            </w:r>
            <w:r>
              <w:rPr>
                <w:rFonts w:ascii="TimBashk" w:hAnsi="TimBashk"/>
                <w:b/>
              </w:rPr>
              <w:br/>
              <w:t>АУЫЛ БИЛ»М»№Е</w:t>
            </w:r>
            <w:r>
              <w:rPr>
                <w:rFonts w:ascii="TimBashk" w:hAnsi="TimBashk"/>
                <w:b/>
              </w:rPr>
              <w:br/>
              <w:t>ХАКИМИ»ТЕ</w:t>
            </w:r>
          </w:p>
          <w:p w:rsidR="00C465AB" w:rsidRDefault="00C465AB" w:rsidP="00C47661">
            <w:pPr>
              <w:rPr>
                <w:rFonts w:eastAsiaTheme="minorEastAsia"/>
                <w:sz w:val="16"/>
                <w:szCs w:val="16"/>
              </w:rPr>
            </w:pPr>
            <w:r>
              <w:rPr>
                <w:sz w:val="16"/>
                <w:szCs w:val="16"/>
              </w:rPr>
              <w:t>453652, Байма</w:t>
            </w:r>
            <w:proofErr w:type="gramStart"/>
            <w:r>
              <w:rPr>
                <w:rFonts w:ascii="TimBashk" w:hAnsi="TimBashk"/>
                <w:sz w:val="16"/>
                <w:szCs w:val="16"/>
              </w:rPr>
              <w:t>7</w:t>
            </w:r>
            <w:proofErr w:type="gramEnd"/>
            <w:r>
              <w:rPr>
                <w:rFonts w:ascii="TimBashk" w:hAnsi="TimBashk"/>
                <w:sz w:val="16"/>
                <w:szCs w:val="16"/>
              </w:rPr>
              <w:t xml:space="preserve"> районы, Ишм0х2м2т </w:t>
            </w:r>
            <w:proofErr w:type="spellStart"/>
            <w:r>
              <w:rPr>
                <w:rFonts w:ascii="TimBashk" w:hAnsi="TimBashk"/>
                <w:sz w:val="16"/>
                <w:szCs w:val="16"/>
              </w:rPr>
              <w:t>ауылы</w:t>
            </w:r>
            <w:proofErr w:type="spellEnd"/>
            <w:r>
              <w:rPr>
                <w:rFonts w:ascii="TimBashk" w:hAnsi="TimBashk"/>
                <w:sz w:val="16"/>
                <w:szCs w:val="16"/>
              </w:rPr>
              <w:t xml:space="preserve">, </w:t>
            </w:r>
            <w:proofErr w:type="spellStart"/>
            <w:r>
              <w:rPr>
                <w:rFonts w:ascii="TimBashk" w:hAnsi="TimBashk"/>
                <w:sz w:val="16"/>
                <w:szCs w:val="16"/>
              </w:rPr>
              <w:t>Дауыт</w:t>
            </w:r>
            <w:proofErr w:type="spellEnd"/>
            <w:r>
              <w:rPr>
                <w:rFonts w:ascii="TimBashk" w:hAnsi="TimBashk"/>
                <w:sz w:val="16"/>
                <w:szCs w:val="16"/>
              </w:rPr>
              <w:t xml:space="preserve"> урамы,</w:t>
            </w:r>
            <w:r>
              <w:rPr>
                <w:sz w:val="16"/>
                <w:szCs w:val="16"/>
              </w:rPr>
              <w:t>1</w:t>
            </w:r>
          </w:p>
          <w:p w:rsidR="00C465AB" w:rsidRDefault="00C465AB" w:rsidP="00C47661">
            <w:pPr>
              <w:spacing w:after="200" w:line="276" w:lineRule="auto"/>
              <w:jc w:val="center"/>
              <w:rPr>
                <w:rFonts w:eastAsiaTheme="minorEastAsia"/>
              </w:rPr>
            </w:pPr>
            <w:r>
              <w:rPr>
                <w:sz w:val="16"/>
                <w:szCs w:val="16"/>
              </w:rPr>
              <w:t>Тел: (34751) 4-55-</w:t>
            </w:r>
            <w:r>
              <w:rPr>
                <w:sz w:val="16"/>
                <w:szCs w:val="16"/>
                <w:lang w:val="en-US"/>
              </w:rPr>
              <w:t>96</w:t>
            </w:r>
            <w:r>
              <w:rPr>
                <w:b/>
                <w:sz w:val="18"/>
                <w:szCs w:val="18"/>
                <w:lang w:val="en-US"/>
              </w:rPr>
              <w:t xml:space="preserve"> </w:t>
            </w:r>
            <w:r>
              <w:rPr>
                <w:b/>
                <w:lang w:val="en-US"/>
              </w:rPr>
              <w:t xml:space="preserve"> </w:t>
            </w:r>
          </w:p>
        </w:tc>
        <w:tc>
          <w:tcPr>
            <w:tcW w:w="1526" w:type="dxa"/>
            <w:tcBorders>
              <w:top w:val="nil"/>
              <w:left w:val="nil"/>
              <w:bottom w:val="thickThinSmallGap" w:sz="24" w:space="0" w:color="auto"/>
              <w:right w:val="nil"/>
            </w:tcBorders>
          </w:tcPr>
          <w:p w:rsidR="00C465AB" w:rsidRDefault="00C465AB" w:rsidP="00C47661">
            <w:pPr>
              <w:rPr>
                <w:rFonts w:ascii="BashFont" w:hAnsi="BashFont"/>
                <w:b/>
                <w:sz w:val="20"/>
                <w:szCs w:val="20"/>
              </w:rPr>
            </w:pPr>
            <w:r>
              <w:rPr>
                <w:noProof/>
                <w:lang w:eastAsia="ru-RU"/>
              </w:rPr>
              <w:drawing>
                <wp:anchor distT="0" distB="0" distL="114300" distR="114300" simplePos="0" relativeHeight="251659264" behindDoc="0" locked="0" layoutInCell="1" allowOverlap="1">
                  <wp:simplePos x="0" y="0"/>
                  <wp:positionH relativeFrom="column">
                    <wp:posOffset>36195</wp:posOffset>
                  </wp:positionH>
                  <wp:positionV relativeFrom="paragraph">
                    <wp:posOffset>52070</wp:posOffset>
                  </wp:positionV>
                  <wp:extent cx="702310" cy="876300"/>
                  <wp:effectExtent l="1905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lum bright="-24000" contrast="60000"/>
                          </a:blip>
                          <a:srcRect/>
                          <a:stretch>
                            <a:fillRect/>
                          </a:stretch>
                        </pic:blipFill>
                        <pic:spPr bwMode="auto">
                          <a:xfrm>
                            <a:off x="0" y="0"/>
                            <a:ext cx="702310" cy="876300"/>
                          </a:xfrm>
                          <a:prstGeom prst="rect">
                            <a:avLst/>
                          </a:prstGeom>
                          <a:noFill/>
                        </pic:spPr>
                      </pic:pic>
                    </a:graphicData>
                  </a:graphic>
                </wp:anchor>
              </w:drawing>
            </w:r>
          </w:p>
          <w:p w:rsidR="00C465AB" w:rsidRDefault="00C465AB" w:rsidP="00C47661">
            <w:pPr>
              <w:rPr>
                <w:rFonts w:ascii="BashFont" w:eastAsiaTheme="minorEastAsia" w:hAnsi="BashFont"/>
                <w:b/>
              </w:rPr>
            </w:pPr>
          </w:p>
          <w:p w:rsidR="00C465AB" w:rsidRDefault="00C465AB" w:rsidP="00C47661">
            <w:pPr>
              <w:pStyle w:val="1"/>
              <w:spacing w:line="276" w:lineRule="auto"/>
              <w:rPr>
                <w:rFonts w:cstheme="minorBidi"/>
                <w:b w:val="0"/>
                <w:sz w:val="20"/>
              </w:rPr>
            </w:pPr>
          </w:p>
        </w:tc>
        <w:tc>
          <w:tcPr>
            <w:tcW w:w="4581" w:type="dxa"/>
            <w:tcBorders>
              <w:top w:val="nil"/>
              <w:left w:val="nil"/>
              <w:bottom w:val="thickThinSmallGap" w:sz="24" w:space="0" w:color="auto"/>
              <w:right w:val="nil"/>
            </w:tcBorders>
            <w:hideMark/>
          </w:tcPr>
          <w:p w:rsidR="00C465AB" w:rsidRDefault="00C465AB" w:rsidP="00C47661">
            <w:pPr>
              <w:jc w:val="center"/>
              <w:rPr>
                <w:rFonts w:ascii="TimBashk" w:hAnsi="TimBashk"/>
                <w:b/>
              </w:rPr>
            </w:pPr>
            <w:r>
              <w:rPr>
                <w:rFonts w:ascii="TimBashk" w:hAnsi="TimBashk"/>
                <w:b/>
              </w:rPr>
              <w:t>РЕСПУБЛИКА БАШКОРТОСТАН</w:t>
            </w:r>
          </w:p>
          <w:p w:rsidR="00C465AB" w:rsidRDefault="00C465AB" w:rsidP="00C47661">
            <w:pPr>
              <w:jc w:val="center"/>
              <w:rPr>
                <w:b/>
              </w:rPr>
            </w:pPr>
            <w:r>
              <w:rPr>
                <w:rFonts w:ascii="TimBashk" w:hAnsi="TimBashk"/>
                <w:b/>
              </w:rPr>
              <w:t>АДМИНИСТРАЦ</w:t>
            </w:r>
            <w:r>
              <w:rPr>
                <w:b/>
              </w:rPr>
              <w:t>И</w:t>
            </w:r>
            <w:r>
              <w:rPr>
                <w:rFonts w:ascii="TimBashk" w:hAnsi="TimBashk"/>
                <w:b/>
              </w:rPr>
              <w:t xml:space="preserve">Я </w:t>
            </w:r>
            <w:r>
              <w:rPr>
                <w:rFonts w:ascii="TimBashk" w:hAnsi="TimBashk"/>
                <w:b/>
              </w:rPr>
              <w:br/>
              <w:t>СЕЛЬСКОГО ПОСЕЛЕНИЯ</w:t>
            </w:r>
            <w:r>
              <w:rPr>
                <w:rFonts w:ascii="TimBashk" w:hAnsi="TimBashk"/>
                <w:b/>
              </w:rPr>
              <w:br/>
              <w:t>ИШМУХАМЕТОВСКИЙ СЕЛЬСОВЕТ</w:t>
            </w:r>
            <w:r>
              <w:rPr>
                <w:rFonts w:ascii="TimBashk" w:hAnsi="TimBashk"/>
                <w:b/>
              </w:rPr>
              <w:br/>
              <w:t>МУНИЦИПАЛЬНОГО РАЙОНА</w:t>
            </w:r>
            <w:r>
              <w:rPr>
                <w:rFonts w:ascii="TimBashk" w:hAnsi="TimBashk"/>
                <w:b/>
              </w:rPr>
              <w:br/>
              <w:t>БАЙМАКСКИЙ РАЙОН</w:t>
            </w:r>
          </w:p>
          <w:p w:rsidR="00C465AB" w:rsidRDefault="00C465AB" w:rsidP="00C47661">
            <w:pPr>
              <w:rPr>
                <w:sz w:val="16"/>
                <w:szCs w:val="16"/>
              </w:rPr>
            </w:pPr>
            <w:r>
              <w:rPr>
                <w:sz w:val="16"/>
                <w:szCs w:val="16"/>
              </w:rPr>
              <w:t xml:space="preserve">453652, Баймакский район, с. </w:t>
            </w:r>
            <w:proofErr w:type="spellStart"/>
            <w:r>
              <w:rPr>
                <w:sz w:val="16"/>
                <w:szCs w:val="16"/>
              </w:rPr>
              <w:t>Ишмухаметово</w:t>
            </w:r>
            <w:proofErr w:type="spellEnd"/>
            <w:r>
              <w:rPr>
                <w:sz w:val="16"/>
                <w:szCs w:val="16"/>
              </w:rPr>
              <w:t xml:space="preserve">, ул. </w:t>
            </w:r>
            <w:proofErr w:type="spellStart"/>
            <w:r>
              <w:rPr>
                <w:sz w:val="16"/>
                <w:szCs w:val="16"/>
              </w:rPr>
              <w:t>Даутова</w:t>
            </w:r>
            <w:proofErr w:type="spellEnd"/>
            <w:r>
              <w:rPr>
                <w:sz w:val="16"/>
                <w:szCs w:val="16"/>
              </w:rPr>
              <w:t xml:space="preserve"> ,1</w:t>
            </w:r>
          </w:p>
          <w:p w:rsidR="00C465AB" w:rsidRDefault="00C465AB" w:rsidP="00C47661">
            <w:pPr>
              <w:spacing w:after="200" w:line="276" w:lineRule="auto"/>
              <w:jc w:val="center"/>
              <w:rPr>
                <w:rFonts w:eastAsiaTheme="minorEastAsia"/>
                <w:sz w:val="16"/>
                <w:szCs w:val="16"/>
                <w:lang w:val="en-US"/>
              </w:rPr>
            </w:pPr>
            <w:r>
              <w:rPr>
                <w:sz w:val="16"/>
                <w:szCs w:val="16"/>
              </w:rPr>
              <w:t>Тел: (34751) 4-55-</w:t>
            </w:r>
            <w:r>
              <w:rPr>
                <w:sz w:val="16"/>
                <w:szCs w:val="16"/>
                <w:lang w:val="en-US"/>
              </w:rPr>
              <w:t>96</w:t>
            </w:r>
          </w:p>
        </w:tc>
      </w:tr>
    </w:tbl>
    <w:p w:rsidR="00506148" w:rsidRPr="00506148" w:rsidRDefault="00DC3542" w:rsidP="00C465AB">
      <w:pPr>
        <w:spacing w:after="0" w:line="360" w:lineRule="auto"/>
        <w:rPr>
          <w:rFonts w:ascii="TimBashk" w:eastAsia="Times New Roman" w:hAnsi="TimBashk" w:cs="Times New Roman"/>
          <w:b/>
          <w:lang w:eastAsia="ru-RU"/>
        </w:rPr>
      </w:pPr>
      <w:r>
        <w:rPr>
          <w:rFonts w:ascii="Cambria Math" w:eastAsia="Times New Roman" w:hAnsi="Cambria Math" w:cs="Times New Roman"/>
          <w:b/>
          <w:lang w:val="be-BY" w:eastAsia="ru-RU"/>
        </w:rPr>
        <w:t>К</w:t>
      </w:r>
      <w:r w:rsidR="00506148" w:rsidRPr="00506148">
        <w:rPr>
          <w:rFonts w:ascii="TimBashk" w:eastAsia="Times New Roman" w:hAnsi="TimBashk" w:cs="Times New Roman"/>
          <w:b/>
          <w:lang w:eastAsia="ru-RU"/>
        </w:rPr>
        <w:t>АРАР</w:t>
      </w:r>
      <w:r w:rsidR="00506148" w:rsidRPr="00506148">
        <w:rPr>
          <w:rFonts w:ascii="TimBashk" w:eastAsia="Times New Roman" w:hAnsi="TimBashk" w:cs="Times New Roman"/>
          <w:b/>
          <w:lang w:eastAsia="ru-RU"/>
        </w:rPr>
        <w:tab/>
      </w:r>
      <w:r w:rsidR="00506148" w:rsidRPr="00506148">
        <w:rPr>
          <w:rFonts w:ascii="TimBashk" w:eastAsia="Times New Roman" w:hAnsi="TimBashk" w:cs="Times New Roman"/>
          <w:b/>
          <w:lang w:eastAsia="ru-RU"/>
        </w:rPr>
        <w:tab/>
      </w:r>
      <w:r w:rsidR="00506148" w:rsidRPr="00506148">
        <w:rPr>
          <w:rFonts w:ascii="TimBashk" w:eastAsia="Times New Roman" w:hAnsi="TimBashk" w:cs="Times New Roman"/>
          <w:b/>
          <w:lang w:eastAsia="ru-RU"/>
        </w:rPr>
        <w:tab/>
      </w:r>
      <w:r w:rsidR="00506148" w:rsidRPr="00506148">
        <w:rPr>
          <w:rFonts w:ascii="TimBashk" w:eastAsia="Times New Roman" w:hAnsi="TimBashk" w:cs="Times New Roman"/>
          <w:b/>
          <w:lang w:eastAsia="ru-RU"/>
        </w:rPr>
        <w:tab/>
      </w:r>
      <w:r w:rsidR="00506148" w:rsidRPr="00506148">
        <w:rPr>
          <w:rFonts w:ascii="TimBashk" w:eastAsia="Times New Roman" w:hAnsi="TimBashk" w:cs="Times New Roman"/>
          <w:b/>
          <w:lang w:eastAsia="ru-RU"/>
        </w:rPr>
        <w:tab/>
      </w:r>
      <w:r w:rsidR="00506148" w:rsidRPr="00506148">
        <w:rPr>
          <w:rFonts w:ascii="TimBashk" w:eastAsia="Times New Roman" w:hAnsi="TimBashk" w:cs="Times New Roman"/>
          <w:b/>
          <w:lang w:eastAsia="ru-RU"/>
        </w:rPr>
        <w:tab/>
      </w:r>
      <w:r w:rsidR="00506148" w:rsidRPr="00506148">
        <w:rPr>
          <w:rFonts w:ascii="TimBashk" w:eastAsia="Times New Roman" w:hAnsi="TimBashk" w:cs="Times New Roman"/>
          <w:b/>
          <w:lang w:eastAsia="ru-RU"/>
        </w:rPr>
        <w:tab/>
      </w:r>
      <w:r w:rsidR="00506148" w:rsidRPr="00506148">
        <w:rPr>
          <w:rFonts w:ascii="TimBashk" w:eastAsia="Times New Roman" w:hAnsi="TimBashk" w:cs="Times New Roman"/>
          <w:b/>
          <w:lang w:eastAsia="ru-RU"/>
        </w:rPr>
        <w:tab/>
        <w:t>ПОСТАНОВЛЕНИЕ</w:t>
      </w:r>
    </w:p>
    <w:p w:rsidR="00DC3542" w:rsidRDefault="00FD3EEA" w:rsidP="00506148">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506148" w:rsidRPr="00506148" w:rsidRDefault="00D67177" w:rsidP="00506148">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 октябрь</w:t>
      </w:r>
      <w:r w:rsidR="00B15C26" w:rsidRPr="00B97B25">
        <w:rPr>
          <w:rFonts w:ascii="Times New Roman" w:eastAsia="Times New Roman" w:hAnsi="Times New Roman" w:cs="Times New Roman"/>
          <w:sz w:val="26"/>
          <w:szCs w:val="26"/>
          <w:lang w:eastAsia="ru-RU"/>
        </w:rPr>
        <w:t>2019</w:t>
      </w:r>
      <w:r w:rsidR="00506148" w:rsidRPr="00B97B25">
        <w:rPr>
          <w:rFonts w:ascii="Times New Roman" w:eastAsia="Times New Roman" w:hAnsi="Times New Roman" w:cs="Times New Roman"/>
          <w:sz w:val="26"/>
          <w:szCs w:val="26"/>
          <w:lang w:eastAsia="ru-RU"/>
        </w:rPr>
        <w:t xml:space="preserve"> </w:t>
      </w:r>
      <w:proofErr w:type="spellStart"/>
      <w:r w:rsidR="00506148" w:rsidRPr="00B97B25">
        <w:rPr>
          <w:rFonts w:ascii="Times New Roman" w:eastAsia="Times New Roman" w:hAnsi="Times New Roman" w:cs="Times New Roman"/>
          <w:sz w:val="26"/>
          <w:szCs w:val="26"/>
          <w:lang w:eastAsia="ru-RU"/>
        </w:rPr>
        <w:t>йыл</w:t>
      </w:r>
      <w:proofErr w:type="spellEnd"/>
      <w:r w:rsidR="00506148" w:rsidRPr="00B97B25">
        <w:rPr>
          <w:rFonts w:ascii="Times New Roman" w:eastAsia="Times New Roman" w:hAnsi="Times New Roman" w:cs="Times New Roman"/>
          <w:sz w:val="26"/>
          <w:szCs w:val="26"/>
          <w:lang w:eastAsia="ru-RU"/>
        </w:rPr>
        <w:t xml:space="preserve">                </w:t>
      </w:r>
      <w:r w:rsidR="00506148" w:rsidRPr="00B97B25">
        <w:rPr>
          <w:rFonts w:ascii="Times New Roman" w:eastAsia="Times New Roman" w:hAnsi="Times New Roman" w:cs="Times New Roman"/>
          <w:sz w:val="26"/>
          <w:szCs w:val="26"/>
          <w:lang w:val="be-BY" w:eastAsia="ru-RU"/>
        </w:rPr>
        <w:t xml:space="preserve">      </w:t>
      </w:r>
      <w:r w:rsidR="00506148" w:rsidRPr="00B97B2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41</w:t>
      </w:r>
      <w:r w:rsidR="00FD3EEA">
        <w:rPr>
          <w:rFonts w:ascii="Times New Roman" w:eastAsia="Times New Roman" w:hAnsi="Times New Roman" w:cs="Times New Roman"/>
          <w:sz w:val="26"/>
          <w:szCs w:val="26"/>
          <w:lang w:eastAsia="ru-RU"/>
        </w:rPr>
        <w:t xml:space="preserve">         </w:t>
      </w:r>
      <w:r w:rsidR="00506148" w:rsidRPr="00B97B25">
        <w:rPr>
          <w:rFonts w:ascii="Times New Roman" w:eastAsia="Times New Roman" w:hAnsi="Times New Roman" w:cs="Times New Roman"/>
          <w:sz w:val="26"/>
          <w:szCs w:val="26"/>
          <w:lang w:eastAsia="ru-RU"/>
        </w:rPr>
        <w:t xml:space="preserve">       </w:t>
      </w:r>
      <w:r w:rsidR="00C53D64" w:rsidRPr="00B97B25">
        <w:rPr>
          <w:rFonts w:ascii="Times New Roman" w:eastAsia="Times New Roman" w:hAnsi="Times New Roman" w:cs="Times New Roman"/>
          <w:sz w:val="26"/>
          <w:szCs w:val="26"/>
          <w:lang w:val="be-BY" w:eastAsia="ru-RU"/>
        </w:rPr>
        <w:t xml:space="preserve">           </w:t>
      </w:r>
      <w:r w:rsidR="00506148" w:rsidRPr="00B97B25">
        <w:rPr>
          <w:rFonts w:ascii="Times New Roman" w:eastAsia="Times New Roman" w:hAnsi="Times New Roman" w:cs="Times New Roman"/>
          <w:sz w:val="26"/>
          <w:szCs w:val="26"/>
          <w:lang w:val="be-BY" w:eastAsia="ru-RU"/>
        </w:rPr>
        <w:t xml:space="preserve">  </w:t>
      </w:r>
      <w:r>
        <w:rPr>
          <w:rFonts w:ascii="Times New Roman" w:eastAsia="Times New Roman" w:hAnsi="Times New Roman" w:cs="Times New Roman"/>
          <w:sz w:val="26"/>
          <w:szCs w:val="26"/>
          <w:lang w:eastAsia="ru-RU"/>
        </w:rPr>
        <w:t xml:space="preserve"> 16 октября</w:t>
      </w:r>
      <w:r w:rsidR="00DC3542">
        <w:rPr>
          <w:rFonts w:ascii="Times New Roman" w:eastAsia="Times New Roman" w:hAnsi="Times New Roman" w:cs="Times New Roman"/>
          <w:sz w:val="26"/>
          <w:szCs w:val="26"/>
          <w:lang w:eastAsia="ru-RU"/>
        </w:rPr>
        <w:t xml:space="preserve"> </w:t>
      </w:r>
      <w:r w:rsidR="00B15C26" w:rsidRPr="00B97B25">
        <w:rPr>
          <w:rFonts w:ascii="Times New Roman" w:eastAsia="Times New Roman" w:hAnsi="Times New Roman" w:cs="Times New Roman"/>
          <w:sz w:val="26"/>
          <w:szCs w:val="26"/>
          <w:lang w:eastAsia="ru-RU"/>
        </w:rPr>
        <w:t>2019</w:t>
      </w:r>
      <w:r w:rsidR="00506148" w:rsidRPr="00B97B25">
        <w:rPr>
          <w:rFonts w:ascii="Times New Roman" w:eastAsia="Times New Roman" w:hAnsi="Times New Roman" w:cs="Times New Roman"/>
          <w:sz w:val="26"/>
          <w:szCs w:val="26"/>
          <w:lang w:eastAsia="ru-RU"/>
        </w:rPr>
        <w:t xml:space="preserve"> года</w:t>
      </w:r>
    </w:p>
    <w:p w:rsidR="00B97B25" w:rsidRDefault="00B97B25" w:rsidP="00B97B25">
      <w:pPr>
        <w:spacing w:line="240" w:lineRule="exact"/>
        <w:jc w:val="center"/>
        <w:rPr>
          <w:rFonts w:ascii="Times New Roman" w:hAnsi="Times New Roman" w:cs="Times New Roman"/>
          <w:b/>
          <w:sz w:val="28"/>
          <w:szCs w:val="28"/>
        </w:rPr>
      </w:pPr>
    </w:p>
    <w:p w:rsidR="00B97B25" w:rsidRDefault="00B97B25" w:rsidP="00B97B25">
      <w:pPr>
        <w:spacing w:line="240" w:lineRule="exact"/>
        <w:jc w:val="center"/>
        <w:rPr>
          <w:rFonts w:ascii="Times New Roman" w:hAnsi="Times New Roman" w:cs="Times New Roman"/>
          <w:b/>
          <w:sz w:val="28"/>
          <w:szCs w:val="28"/>
        </w:rPr>
      </w:pPr>
    </w:p>
    <w:p w:rsidR="00B97B25" w:rsidRPr="003E5472" w:rsidRDefault="00B97B25" w:rsidP="00B97B25">
      <w:pPr>
        <w:spacing w:line="240" w:lineRule="exact"/>
        <w:jc w:val="center"/>
        <w:rPr>
          <w:rFonts w:ascii="Times New Roman" w:hAnsi="Times New Roman" w:cs="Times New Roman"/>
          <w:sz w:val="28"/>
          <w:szCs w:val="28"/>
        </w:rPr>
      </w:pPr>
      <w:r w:rsidRPr="003E5472">
        <w:rPr>
          <w:rFonts w:ascii="Times New Roman" w:hAnsi="Times New Roman" w:cs="Times New Roman"/>
          <w:sz w:val="28"/>
          <w:szCs w:val="28"/>
        </w:rPr>
        <w:t>Об утверждении Порядка подготовки документации по планировке территории.</w:t>
      </w:r>
    </w:p>
    <w:p w:rsidR="00B97B25" w:rsidRPr="00CD474B" w:rsidRDefault="000A324C" w:rsidP="000A324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B25" w:rsidRPr="00CD474B">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Уставом </w:t>
      </w:r>
      <w:r w:rsidR="00B97B25">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sidR="00B97B25">
        <w:rPr>
          <w:rFonts w:ascii="Times New Roman" w:hAnsi="Times New Roman" w:cs="Times New Roman"/>
          <w:sz w:val="28"/>
          <w:szCs w:val="28"/>
        </w:rPr>
        <w:t xml:space="preserve"> с/</w:t>
      </w:r>
      <w:proofErr w:type="spellStart"/>
      <w:r w:rsidR="00B97B25">
        <w:rPr>
          <w:rFonts w:ascii="Times New Roman" w:hAnsi="Times New Roman" w:cs="Times New Roman"/>
          <w:sz w:val="28"/>
          <w:szCs w:val="28"/>
        </w:rPr>
        <w:t>с</w:t>
      </w:r>
      <w:proofErr w:type="spellEnd"/>
      <w:r w:rsidR="00B97B25">
        <w:rPr>
          <w:rFonts w:ascii="Times New Roman" w:hAnsi="Times New Roman" w:cs="Times New Roman"/>
          <w:sz w:val="28"/>
          <w:szCs w:val="28"/>
        </w:rPr>
        <w:t xml:space="preserve"> МР Баймакский район РБ</w:t>
      </w:r>
      <w:r w:rsidR="00B97B25" w:rsidRPr="00CD474B">
        <w:rPr>
          <w:rFonts w:ascii="Times New Roman" w:hAnsi="Times New Roman" w:cs="Times New Roman"/>
          <w:sz w:val="28"/>
          <w:szCs w:val="28"/>
        </w:rPr>
        <w:t xml:space="preserve">, в целях определения </w:t>
      </w:r>
      <w:r w:rsidR="00B97B25" w:rsidRPr="00CD474B">
        <w:rPr>
          <w:rFonts w:ascii="Times New Roman" w:hAnsi="Times New Roman" w:cs="Times New Roman"/>
          <w:bCs/>
          <w:kern w:val="28"/>
          <w:sz w:val="28"/>
          <w:szCs w:val="28"/>
        </w:rPr>
        <w:t xml:space="preserve">порядка подготовки документации по планировке территории, </w:t>
      </w:r>
      <w:r w:rsidR="00B97B25">
        <w:rPr>
          <w:rFonts w:ascii="Times New Roman" w:hAnsi="Times New Roman" w:cs="Times New Roman"/>
          <w:sz w:val="28"/>
          <w:szCs w:val="28"/>
        </w:rPr>
        <w:t xml:space="preserve">Администрация СП </w:t>
      </w:r>
      <w:proofErr w:type="spellStart"/>
      <w:r w:rsidR="00C465AB">
        <w:rPr>
          <w:rFonts w:ascii="Times New Roman" w:hAnsi="Times New Roman" w:cs="Times New Roman"/>
          <w:sz w:val="28"/>
          <w:szCs w:val="28"/>
        </w:rPr>
        <w:t>Ишмухаметовский</w:t>
      </w:r>
      <w:proofErr w:type="spellEnd"/>
      <w:r w:rsidR="00B97B25">
        <w:rPr>
          <w:rFonts w:ascii="Times New Roman" w:hAnsi="Times New Roman" w:cs="Times New Roman"/>
          <w:sz w:val="28"/>
          <w:szCs w:val="28"/>
        </w:rPr>
        <w:t xml:space="preserve"> сельсовет</w:t>
      </w:r>
    </w:p>
    <w:p w:rsidR="00B97B25" w:rsidRPr="00CD474B" w:rsidRDefault="00B97B25" w:rsidP="00B97B25">
      <w:pPr>
        <w:rPr>
          <w:rFonts w:ascii="Times New Roman" w:hAnsi="Times New Roman" w:cs="Times New Roman"/>
          <w:bCs/>
          <w:spacing w:val="20"/>
          <w:sz w:val="28"/>
          <w:szCs w:val="28"/>
        </w:rPr>
      </w:pPr>
    </w:p>
    <w:p w:rsidR="00B97B25" w:rsidRPr="00B97B25" w:rsidRDefault="00AB27D9" w:rsidP="00B97B25">
      <w:pPr>
        <w:rPr>
          <w:rFonts w:ascii="Times New Roman" w:hAnsi="Times New Roman" w:cs="Times New Roman"/>
          <w:bCs/>
          <w:spacing w:val="20"/>
          <w:sz w:val="28"/>
          <w:szCs w:val="28"/>
        </w:rPr>
      </w:pPr>
      <w:r>
        <w:rPr>
          <w:rFonts w:ascii="Times New Roman" w:hAnsi="Times New Roman" w:cs="Times New Roman"/>
          <w:bCs/>
          <w:spacing w:val="20"/>
          <w:sz w:val="28"/>
          <w:szCs w:val="28"/>
        </w:rPr>
        <w:t xml:space="preserve">                                       </w:t>
      </w:r>
      <w:r w:rsidR="00B97B25" w:rsidRPr="00CD474B">
        <w:rPr>
          <w:rFonts w:ascii="Times New Roman" w:hAnsi="Times New Roman" w:cs="Times New Roman"/>
          <w:bCs/>
          <w:spacing w:val="20"/>
          <w:sz w:val="28"/>
          <w:szCs w:val="28"/>
        </w:rPr>
        <w:t>ПОСТАНОВЛЯЕТ:</w:t>
      </w:r>
    </w:p>
    <w:p w:rsidR="00B97B25" w:rsidRPr="00CD474B" w:rsidRDefault="00B97B25" w:rsidP="00B97B25">
      <w:pPr>
        <w:rPr>
          <w:rFonts w:ascii="Times New Roman" w:hAnsi="Times New Roman" w:cs="Times New Roman"/>
          <w:sz w:val="28"/>
          <w:szCs w:val="28"/>
        </w:rPr>
      </w:pPr>
      <w:r w:rsidRPr="00CD474B">
        <w:rPr>
          <w:rFonts w:ascii="Times New Roman" w:hAnsi="Times New Roman" w:cs="Times New Roman"/>
          <w:sz w:val="28"/>
          <w:szCs w:val="28"/>
        </w:rPr>
        <w:tab/>
        <w:t>1. Утвердить «Порядок подготовки докумен</w:t>
      </w:r>
      <w:r>
        <w:rPr>
          <w:rFonts w:ascii="Times New Roman" w:hAnsi="Times New Roman" w:cs="Times New Roman"/>
          <w:sz w:val="28"/>
          <w:szCs w:val="28"/>
        </w:rPr>
        <w:t xml:space="preserve">тации по планировке территории </w:t>
      </w:r>
      <w:r w:rsidRPr="00CD474B">
        <w:rPr>
          <w:rFonts w:ascii="Times New Roman" w:hAnsi="Times New Roman" w:cs="Times New Roman"/>
          <w:sz w:val="28"/>
          <w:szCs w:val="28"/>
        </w:rPr>
        <w:t>согласно приложению.</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pStyle w:val="aa"/>
        <w:rPr>
          <w:rFonts w:ascii="Times New Roman" w:hAnsi="Times New Roman" w:cs="Times New Roman"/>
          <w:szCs w:val="28"/>
        </w:rPr>
      </w:pPr>
      <w:r w:rsidRPr="00CD474B">
        <w:rPr>
          <w:rFonts w:ascii="Times New Roman" w:hAnsi="Times New Roman" w:cs="Times New Roman"/>
          <w:szCs w:val="28"/>
        </w:rPr>
        <w:tab/>
        <w:t xml:space="preserve">2. </w:t>
      </w:r>
      <w:r>
        <w:rPr>
          <w:rFonts w:ascii="Times New Roman" w:hAnsi="Times New Roman" w:cs="Times New Roman"/>
          <w:szCs w:val="28"/>
        </w:rPr>
        <w:t xml:space="preserve">Обнародовать </w:t>
      </w:r>
      <w:r w:rsidRPr="00CD474B">
        <w:rPr>
          <w:rFonts w:ascii="Times New Roman" w:hAnsi="Times New Roman" w:cs="Times New Roman"/>
          <w:szCs w:val="28"/>
        </w:rPr>
        <w:t xml:space="preserve">настоящее постановление </w:t>
      </w:r>
      <w:r>
        <w:rPr>
          <w:rFonts w:ascii="Times New Roman" w:hAnsi="Times New Roman" w:cs="Times New Roman"/>
          <w:szCs w:val="28"/>
        </w:rPr>
        <w:t xml:space="preserve">на информационном стенде в здании Администрации СП </w:t>
      </w:r>
      <w:proofErr w:type="spellStart"/>
      <w:r w:rsidR="00C465AB">
        <w:rPr>
          <w:rFonts w:ascii="Times New Roman" w:hAnsi="Times New Roman" w:cs="Times New Roman"/>
          <w:szCs w:val="28"/>
        </w:rPr>
        <w:t>Ишмухаметовский</w:t>
      </w:r>
      <w:proofErr w:type="spellEnd"/>
      <w:r>
        <w:rPr>
          <w:rFonts w:ascii="Times New Roman" w:hAnsi="Times New Roman" w:cs="Times New Roman"/>
          <w:szCs w:val="28"/>
        </w:rPr>
        <w:t xml:space="preserve"> </w:t>
      </w:r>
      <w:proofErr w:type="gramStart"/>
      <w:r>
        <w:rPr>
          <w:rFonts w:ascii="Times New Roman" w:hAnsi="Times New Roman" w:cs="Times New Roman"/>
          <w:szCs w:val="28"/>
        </w:rPr>
        <w:t>с</w:t>
      </w:r>
      <w:proofErr w:type="gramEnd"/>
      <w:r>
        <w:rPr>
          <w:rFonts w:ascii="Times New Roman" w:hAnsi="Times New Roman" w:cs="Times New Roman"/>
          <w:szCs w:val="28"/>
        </w:rPr>
        <w:t>/</w:t>
      </w:r>
      <w:proofErr w:type="spellStart"/>
      <w:proofErr w:type="gramStart"/>
      <w:r>
        <w:rPr>
          <w:rFonts w:ascii="Times New Roman" w:hAnsi="Times New Roman" w:cs="Times New Roman"/>
          <w:szCs w:val="28"/>
        </w:rPr>
        <w:t>с</w:t>
      </w:r>
      <w:proofErr w:type="spellEnd"/>
      <w:proofErr w:type="gramEnd"/>
      <w:r w:rsidRPr="00CD474B">
        <w:rPr>
          <w:rFonts w:ascii="Times New Roman" w:hAnsi="Times New Roman" w:cs="Times New Roman"/>
          <w:szCs w:val="28"/>
        </w:rPr>
        <w:t xml:space="preserve"> и разместить на официальном сайте администрации </w:t>
      </w:r>
      <w:r>
        <w:rPr>
          <w:rFonts w:ascii="Times New Roman" w:hAnsi="Times New Roman" w:cs="Times New Roman"/>
          <w:szCs w:val="28"/>
        </w:rPr>
        <w:t xml:space="preserve">СП </w:t>
      </w:r>
      <w:proofErr w:type="spellStart"/>
      <w:r w:rsidR="00C465AB">
        <w:rPr>
          <w:rFonts w:ascii="Times New Roman" w:hAnsi="Times New Roman" w:cs="Times New Roman"/>
          <w:szCs w:val="28"/>
        </w:rPr>
        <w:t>Ишмухаметовский</w:t>
      </w:r>
      <w:proofErr w:type="spellEnd"/>
      <w:r>
        <w:rPr>
          <w:rFonts w:ascii="Times New Roman" w:hAnsi="Times New Roman" w:cs="Times New Roman"/>
          <w:szCs w:val="28"/>
        </w:rPr>
        <w:t xml:space="preserve"> сельсовет</w:t>
      </w:r>
      <w:r w:rsidRPr="00CD474B">
        <w:rPr>
          <w:rFonts w:ascii="Times New Roman" w:hAnsi="Times New Roman" w:cs="Times New Roman"/>
          <w:szCs w:val="28"/>
        </w:rPr>
        <w:t xml:space="preserve"> </w:t>
      </w:r>
      <w:r>
        <w:rPr>
          <w:rFonts w:ascii="Times New Roman" w:hAnsi="Times New Roman" w:cs="Times New Roman"/>
          <w:szCs w:val="28"/>
        </w:rPr>
        <w:t>МР Баймакский район РБ</w:t>
      </w:r>
      <w:r w:rsidRPr="00B97B25">
        <w:t xml:space="preserve"> </w:t>
      </w:r>
      <w:hyperlink r:id="rId7" w:history="1">
        <w:r w:rsidR="00C465AB" w:rsidRPr="0023442C">
          <w:rPr>
            <w:rStyle w:val="a8"/>
            <w:rFonts w:ascii="Times New Roman" w:hAnsi="Times New Roman"/>
          </w:rPr>
          <w:t>http://ishmuhamet.ru/</w:t>
        </w:r>
      </w:hyperlink>
      <w:r w:rsidRPr="00CD474B">
        <w:rPr>
          <w:rFonts w:ascii="Times New Roman" w:hAnsi="Times New Roman" w:cs="Times New Roman"/>
          <w:szCs w:val="28"/>
        </w:rPr>
        <w:t xml:space="preserve"> в сети Интернет.</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pStyle w:val="aa"/>
        <w:rPr>
          <w:rFonts w:ascii="Times New Roman" w:hAnsi="Times New Roman" w:cs="Times New Roman"/>
          <w:szCs w:val="28"/>
          <w:lang w:eastAsia="ru-RU"/>
        </w:rPr>
      </w:pPr>
      <w:r w:rsidRPr="00CD474B">
        <w:rPr>
          <w:rFonts w:ascii="Times New Roman" w:hAnsi="Times New Roman" w:cs="Times New Roman"/>
          <w:szCs w:val="28"/>
        </w:rPr>
        <w:t xml:space="preserve">         3</w:t>
      </w:r>
      <w:r w:rsidRPr="00CD474B">
        <w:rPr>
          <w:rFonts w:ascii="Times New Roman" w:hAnsi="Times New Roman" w:cs="Times New Roman"/>
          <w:szCs w:val="28"/>
          <w:lang w:eastAsia="ru-RU"/>
        </w:rPr>
        <w:t>. Настоящее постановление вступает в силу со дня его опубликования.</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rPr>
          <w:rFonts w:ascii="Times New Roman" w:hAnsi="Times New Roman" w:cs="Times New Roman"/>
          <w:sz w:val="28"/>
          <w:szCs w:val="28"/>
        </w:rPr>
      </w:pPr>
    </w:p>
    <w:p w:rsidR="00B97B25" w:rsidRPr="002C0EF8" w:rsidRDefault="00D67177" w:rsidP="00D67177">
      <w:pPr>
        <w:spacing w:line="240" w:lineRule="exact"/>
        <w:rPr>
          <w:rFonts w:ascii="Times New Roman" w:hAnsi="Times New Roman" w:cs="Times New Roman"/>
          <w:sz w:val="28"/>
          <w:szCs w:val="28"/>
        </w:rPr>
      </w:pPr>
      <w:r>
        <w:rPr>
          <w:rFonts w:ascii="Times New Roman" w:hAnsi="Times New Roman" w:cs="Times New Roman"/>
          <w:sz w:val="28"/>
          <w:szCs w:val="28"/>
        </w:rPr>
        <w:t xml:space="preserve">           Глава</w:t>
      </w:r>
      <w:r w:rsidR="002C0EF8">
        <w:rPr>
          <w:rFonts w:ascii="Times New Roman" w:hAnsi="Times New Roman" w:cs="Times New Roman"/>
          <w:sz w:val="28"/>
          <w:szCs w:val="28"/>
        </w:rPr>
        <w:t xml:space="preserve"> </w:t>
      </w:r>
      <w:r w:rsidR="00B97B25" w:rsidRPr="00CD474B">
        <w:rPr>
          <w:rFonts w:ascii="Times New Roman" w:hAnsi="Times New Roman" w:cs="Times New Roman"/>
          <w:sz w:val="28"/>
          <w:szCs w:val="28"/>
        </w:rPr>
        <w:t xml:space="preserve"> </w:t>
      </w:r>
      <w:r w:rsidR="00B97B25">
        <w:rPr>
          <w:rFonts w:ascii="Times New Roman" w:hAnsi="Times New Roman" w:cs="Times New Roman"/>
          <w:sz w:val="28"/>
          <w:szCs w:val="28"/>
        </w:rPr>
        <w:t xml:space="preserve">СП  </w:t>
      </w:r>
      <w:proofErr w:type="spellStart"/>
      <w:r w:rsidR="002C0EF8">
        <w:rPr>
          <w:rFonts w:ascii="Times New Roman" w:hAnsi="Times New Roman" w:cs="Times New Roman"/>
          <w:sz w:val="28"/>
          <w:szCs w:val="28"/>
        </w:rPr>
        <w:t>Ишмухаметовский</w:t>
      </w:r>
      <w:proofErr w:type="spellEnd"/>
      <w:r w:rsidR="002C0EF8">
        <w:rPr>
          <w:rFonts w:ascii="Times New Roman" w:hAnsi="Times New Roman" w:cs="Times New Roman"/>
          <w:sz w:val="28"/>
          <w:szCs w:val="28"/>
        </w:rPr>
        <w:t xml:space="preserve"> сель</w:t>
      </w:r>
      <w:r>
        <w:rPr>
          <w:rFonts w:ascii="Times New Roman" w:hAnsi="Times New Roman" w:cs="Times New Roman"/>
          <w:sz w:val="28"/>
          <w:szCs w:val="28"/>
        </w:rPr>
        <w:t xml:space="preserve">совет            </w:t>
      </w:r>
      <w:r w:rsidR="00B97B25">
        <w:rPr>
          <w:rFonts w:ascii="Times New Roman" w:hAnsi="Times New Roman" w:cs="Times New Roman"/>
          <w:sz w:val="28"/>
          <w:szCs w:val="28"/>
        </w:rPr>
        <w:t xml:space="preserve">          </w:t>
      </w:r>
      <w:r w:rsidR="002C0EF8">
        <w:rPr>
          <w:rFonts w:ascii="Times New Roman" w:hAnsi="Times New Roman" w:cs="Times New Roman"/>
          <w:sz w:val="28"/>
          <w:szCs w:val="28"/>
        </w:rPr>
        <w:t xml:space="preserve">                  </w:t>
      </w:r>
    </w:p>
    <w:p w:rsidR="00B97B25" w:rsidRDefault="00D67177" w:rsidP="00D67177">
      <w:pPr>
        <w:spacing w:line="240" w:lineRule="exact"/>
        <w:ind w:firstLine="708"/>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Баймакский</w:t>
      </w:r>
    </w:p>
    <w:p w:rsidR="00D67177" w:rsidRPr="00CD474B" w:rsidRDefault="00D67177" w:rsidP="00D67177">
      <w:pPr>
        <w:tabs>
          <w:tab w:val="left" w:pos="5898"/>
        </w:tabs>
        <w:spacing w:line="240" w:lineRule="exact"/>
        <w:ind w:firstLine="708"/>
        <w:rPr>
          <w:rFonts w:ascii="Times New Roman" w:hAnsi="Times New Roman" w:cs="Times New Roman"/>
          <w:sz w:val="28"/>
          <w:szCs w:val="28"/>
        </w:rPr>
      </w:pPr>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Респ.Башкортостан</w:t>
      </w:r>
      <w:proofErr w:type="spellEnd"/>
      <w:r>
        <w:rPr>
          <w:rFonts w:ascii="Times New Roman" w:hAnsi="Times New Roman" w:cs="Times New Roman"/>
          <w:sz w:val="28"/>
          <w:szCs w:val="28"/>
        </w:rPr>
        <w:tab/>
        <w:t>И.М.Ишмухаметов.</w:t>
      </w:r>
    </w:p>
    <w:p w:rsidR="00B97B25" w:rsidRPr="00CD474B"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Style w:val="a4"/>
          <w:rFonts w:ascii="Times New Roman" w:hAnsi="Times New Roman" w:cs="Times New Roman"/>
          <w:b w:val="0"/>
          <w:bCs/>
          <w:color w:val="auto"/>
          <w:sz w:val="28"/>
          <w:szCs w:val="28"/>
        </w:rPr>
      </w:pP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r w:rsidRPr="00CD474B">
        <w:rPr>
          <w:rStyle w:val="a4"/>
          <w:rFonts w:ascii="Times New Roman" w:hAnsi="Times New Roman" w:cs="Times New Roman"/>
          <w:b w:val="0"/>
          <w:bCs/>
          <w:color w:val="auto"/>
          <w:sz w:val="28"/>
          <w:szCs w:val="28"/>
        </w:rPr>
        <w:t>Утвержден</w:t>
      </w: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r w:rsidRPr="00CD474B">
        <w:rPr>
          <w:rStyle w:val="a4"/>
          <w:rFonts w:ascii="Times New Roman" w:hAnsi="Times New Roman" w:cs="Times New Roman"/>
          <w:b w:val="0"/>
          <w:bCs/>
          <w:color w:val="auto"/>
          <w:sz w:val="28"/>
          <w:szCs w:val="28"/>
        </w:rPr>
        <w:t xml:space="preserve"> </w:t>
      </w:r>
      <w:r>
        <w:rPr>
          <w:rStyle w:val="a4"/>
          <w:rFonts w:ascii="Times New Roman" w:hAnsi="Times New Roman" w:cs="Times New Roman"/>
          <w:b w:val="0"/>
          <w:bCs/>
          <w:color w:val="auto"/>
          <w:sz w:val="28"/>
          <w:szCs w:val="28"/>
        </w:rPr>
        <w:t>п</w:t>
      </w:r>
      <w:r w:rsidRPr="00CD474B">
        <w:rPr>
          <w:rStyle w:val="a4"/>
          <w:rFonts w:ascii="Times New Roman" w:hAnsi="Times New Roman" w:cs="Times New Roman"/>
          <w:b w:val="0"/>
          <w:bCs/>
          <w:color w:val="auto"/>
          <w:sz w:val="28"/>
          <w:szCs w:val="28"/>
        </w:rPr>
        <w:t>остановлением администрации</w:t>
      </w:r>
    </w:p>
    <w:p w:rsidR="00B97B25" w:rsidRDefault="00B97B25" w:rsidP="00B97B25">
      <w:pPr>
        <w:spacing w:line="240" w:lineRule="exact"/>
        <w:ind w:firstLine="698"/>
        <w:jc w:val="right"/>
        <w:rPr>
          <w:rFonts w:ascii="Times New Roman" w:hAnsi="Times New Roman" w:cs="Times New Roman"/>
          <w:sz w:val="28"/>
          <w:szCs w:val="28"/>
        </w:rPr>
      </w:pPr>
      <w:r>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сельсовет</w:t>
      </w:r>
    </w:p>
    <w:p w:rsidR="00B97B25" w:rsidRPr="00CD474B" w:rsidRDefault="00B97B25" w:rsidP="00B97B25">
      <w:pPr>
        <w:spacing w:line="240" w:lineRule="exact"/>
        <w:jc w:val="right"/>
        <w:rPr>
          <w:rFonts w:ascii="Times New Roman" w:hAnsi="Times New Roman" w:cs="Times New Roman"/>
          <w:sz w:val="28"/>
          <w:szCs w:val="28"/>
        </w:rPr>
      </w:pPr>
      <w:r>
        <w:rPr>
          <w:rFonts w:ascii="Times New Roman" w:hAnsi="Times New Roman" w:cs="Times New Roman"/>
          <w:sz w:val="28"/>
          <w:szCs w:val="28"/>
        </w:rPr>
        <w:t>№</w:t>
      </w:r>
      <w:r w:rsidR="00FD3EEA">
        <w:rPr>
          <w:rFonts w:ascii="Times New Roman" w:hAnsi="Times New Roman" w:cs="Times New Roman"/>
          <w:sz w:val="28"/>
          <w:szCs w:val="28"/>
        </w:rPr>
        <w:t xml:space="preserve"> </w:t>
      </w:r>
      <w:r w:rsidR="00C465AB">
        <w:rPr>
          <w:rFonts w:ascii="Times New Roman" w:hAnsi="Times New Roman" w:cs="Times New Roman"/>
          <w:sz w:val="28"/>
          <w:szCs w:val="28"/>
        </w:rPr>
        <w:t>41</w:t>
      </w:r>
      <w:r w:rsidR="003E5472">
        <w:rPr>
          <w:rFonts w:ascii="Times New Roman" w:hAnsi="Times New Roman" w:cs="Times New Roman"/>
          <w:sz w:val="28"/>
          <w:szCs w:val="28"/>
        </w:rPr>
        <w:t xml:space="preserve"> </w:t>
      </w:r>
      <w:r w:rsidR="00FD3EEA">
        <w:rPr>
          <w:rFonts w:ascii="Times New Roman" w:hAnsi="Times New Roman" w:cs="Times New Roman"/>
          <w:sz w:val="28"/>
          <w:szCs w:val="28"/>
        </w:rPr>
        <w:t xml:space="preserve">   </w:t>
      </w:r>
      <w:r w:rsidRPr="00CD474B">
        <w:rPr>
          <w:rFonts w:ascii="Times New Roman" w:hAnsi="Times New Roman" w:cs="Times New Roman"/>
          <w:sz w:val="28"/>
          <w:szCs w:val="28"/>
        </w:rPr>
        <w:t xml:space="preserve">от </w:t>
      </w:r>
      <w:r w:rsidR="00FD3EEA">
        <w:rPr>
          <w:rFonts w:ascii="Times New Roman" w:hAnsi="Times New Roman" w:cs="Times New Roman"/>
          <w:sz w:val="28"/>
          <w:szCs w:val="28"/>
        </w:rPr>
        <w:t xml:space="preserve"> </w:t>
      </w:r>
      <w:r w:rsidR="00C465AB">
        <w:rPr>
          <w:rFonts w:ascii="Times New Roman" w:hAnsi="Times New Roman" w:cs="Times New Roman"/>
          <w:sz w:val="28"/>
          <w:szCs w:val="28"/>
        </w:rPr>
        <w:t xml:space="preserve">12 сентября </w:t>
      </w:r>
      <w:r>
        <w:rPr>
          <w:rFonts w:ascii="Times New Roman" w:hAnsi="Times New Roman" w:cs="Times New Roman"/>
          <w:sz w:val="28"/>
          <w:szCs w:val="28"/>
        </w:rPr>
        <w:t xml:space="preserve"> 2019</w:t>
      </w:r>
      <w:r w:rsidRPr="00CD474B">
        <w:rPr>
          <w:rFonts w:ascii="Times New Roman" w:hAnsi="Times New Roman" w:cs="Times New Roman"/>
          <w:sz w:val="28"/>
          <w:szCs w:val="28"/>
        </w:rPr>
        <w:t xml:space="preserve"> года </w:t>
      </w:r>
    </w:p>
    <w:p w:rsidR="00B97B25" w:rsidRPr="00CD474B" w:rsidRDefault="00B97B25" w:rsidP="00B97B25">
      <w:pPr>
        <w:spacing w:line="240" w:lineRule="exact"/>
        <w:jc w:val="right"/>
        <w:rPr>
          <w:rFonts w:ascii="Times New Roman" w:hAnsi="Times New Roman" w:cs="Times New Roman"/>
          <w:sz w:val="28"/>
          <w:szCs w:val="28"/>
        </w:rPr>
      </w:pPr>
    </w:p>
    <w:p w:rsidR="00B97B25" w:rsidRDefault="00B97B25" w:rsidP="00B97B25">
      <w:pPr>
        <w:jc w:val="center"/>
        <w:rPr>
          <w:rFonts w:ascii="Times New Roman" w:hAnsi="Times New Roman" w:cs="Times New Roman"/>
          <w:b/>
          <w:sz w:val="28"/>
          <w:szCs w:val="28"/>
        </w:rPr>
      </w:pPr>
      <w:r w:rsidRPr="00A70AED">
        <w:rPr>
          <w:rFonts w:ascii="Times New Roman" w:hAnsi="Times New Roman" w:cs="Times New Roman"/>
          <w:b/>
          <w:sz w:val="28"/>
          <w:szCs w:val="28"/>
        </w:rPr>
        <w:t>Порядок подготовки докуме</w:t>
      </w:r>
      <w:r>
        <w:rPr>
          <w:rFonts w:ascii="Times New Roman" w:hAnsi="Times New Roman" w:cs="Times New Roman"/>
          <w:b/>
          <w:sz w:val="28"/>
          <w:szCs w:val="28"/>
        </w:rPr>
        <w:t>нтации по планировке территории.</w:t>
      </w:r>
    </w:p>
    <w:p w:rsidR="00B97B25" w:rsidRDefault="00B97B25" w:rsidP="00B97B25">
      <w:pPr>
        <w:jc w:val="center"/>
        <w:rPr>
          <w:rFonts w:ascii="Times New Roman" w:hAnsi="Times New Roman" w:cs="Times New Roman"/>
          <w:b/>
          <w:sz w:val="28"/>
          <w:szCs w:val="28"/>
        </w:rPr>
      </w:pPr>
    </w:p>
    <w:p w:rsidR="00B97B25" w:rsidRPr="00CD474B" w:rsidRDefault="00B97B25"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Pr="005209E5">
        <w:rPr>
          <w:rFonts w:ascii="Times New Roman" w:hAnsi="Times New Roman" w:cs="Times New Roman"/>
          <w:sz w:val="28"/>
          <w:szCs w:val="28"/>
        </w:rPr>
        <w:t>1.</w:t>
      </w:r>
      <w:bookmarkStart w:id="0" w:name="sub_1"/>
      <w:r w:rsidRPr="00CD474B">
        <w:rPr>
          <w:rFonts w:ascii="Times New Roman" w:hAnsi="Times New Roman" w:cs="Times New Roman"/>
          <w:sz w:val="28"/>
          <w:szCs w:val="28"/>
        </w:rPr>
        <w:t xml:space="preserve">Настоящий Порядок определяет процедуру подготовки </w:t>
      </w:r>
      <w:r>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roofErr w:type="spellStart"/>
      <w:proofErr w:type="gramStart"/>
      <w:r>
        <w:rPr>
          <w:rFonts w:ascii="Times New Roman" w:hAnsi="Times New Roman" w:cs="Times New Roman"/>
          <w:sz w:val="28"/>
          <w:szCs w:val="28"/>
        </w:rPr>
        <w:t>с</w:t>
      </w:r>
      <w:proofErr w:type="spellEnd"/>
      <w:proofErr w:type="gramEnd"/>
      <w:r>
        <w:rPr>
          <w:rFonts w:ascii="Times New Roman" w:hAnsi="Times New Roman" w:cs="Times New Roman"/>
          <w:sz w:val="28"/>
          <w:szCs w:val="28"/>
        </w:rPr>
        <w:t xml:space="preserve"> (</w:t>
      </w:r>
      <w:r w:rsidRPr="00CD474B">
        <w:rPr>
          <w:rFonts w:ascii="Times New Roman" w:hAnsi="Times New Roman" w:cs="Times New Roman"/>
          <w:sz w:val="28"/>
          <w:szCs w:val="28"/>
        </w:rPr>
        <w:t>далее – уполномоченный орган</w:t>
      </w:r>
      <w:r>
        <w:rPr>
          <w:rFonts w:ascii="Times New Roman" w:hAnsi="Times New Roman" w:cs="Times New Roman"/>
          <w:sz w:val="28"/>
          <w:szCs w:val="28"/>
        </w:rPr>
        <w:t>)</w:t>
      </w:r>
      <w:r w:rsidRPr="00CD474B">
        <w:rPr>
          <w:rFonts w:ascii="Times New Roman" w:hAnsi="Times New Roman" w:cs="Times New Roman"/>
          <w:sz w:val="28"/>
          <w:szCs w:val="28"/>
        </w:rPr>
        <w:t xml:space="preserve"> документации </w:t>
      </w:r>
      <w:r>
        <w:rPr>
          <w:rFonts w:ascii="Times New Roman" w:hAnsi="Times New Roman" w:cs="Times New Roman"/>
          <w:sz w:val="28"/>
          <w:szCs w:val="28"/>
        </w:rPr>
        <w:t>по планировке территории</w:t>
      </w:r>
      <w:r w:rsidRPr="00CD474B">
        <w:rPr>
          <w:rFonts w:ascii="Times New Roman" w:hAnsi="Times New Roman" w:cs="Times New Roman"/>
          <w:sz w:val="28"/>
          <w:szCs w:val="28"/>
        </w:rPr>
        <w:t xml:space="preserve"> </w:t>
      </w:r>
      <w:r w:rsidRPr="00786134">
        <w:rPr>
          <w:rFonts w:ascii="Times New Roman" w:hAnsi="Times New Roman" w:cs="Times New Roman"/>
          <w:sz w:val="28"/>
          <w:szCs w:val="28"/>
        </w:rPr>
        <w:t xml:space="preserve">и принятия </w:t>
      </w:r>
      <w:r w:rsidRPr="00CD474B">
        <w:rPr>
          <w:rFonts w:ascii="Times New Roman" w:hAnsi="Times New Roman" w:cs="Times New Roman"/>
          <w:sz w:val="28"/>
          <w:szCs w:val="28"/>
        </w:rPr>
        <w:t xml:space="preserve">решения об утверждении документации по планировке территории для размещения объектов </w:t>
      </w:r>
      <w:r>
        <w:rPr>
          <w:rFonts w:ascii="Times New Roman" w:hAnsi="Times New Roman" w:cs="Times New Roman"/>
          <w:sz w:val="28"/>
          <w:szCs w:val="28"/>
        </w:rPr>
        <w:t>в границах поселения.</w:t>
      </w:r>
    </w:p>
    <w:p w:rsidR="00B97B25" w:rsidRPr="00CD474B" w:rsidRDefault="00B97B25" w:rsidP="000A324C">
      <w:pPr>
        <w:tabs>
          <w:tab w:val="left" w:pos="993"/>
        </w:tabs>
        <w:jc w:val="both"/>
        <w:rPr>
          <w:rFonts w:ascii="Times New Roman" w:hAnsi="Times New Roman" w:cs="Times New Roman"/>
          <w:sz w:val="28"/>
          <w:szCs w:val="28"/>
        </w:rPr>
      </w:pPr>
      <w:bookmarkStart w:id="1" w:name="sub_6"/>
      <w:r>
        <w:rPr>
          <w:rFonts w:ascii="Times New Roman" w:hAnsi="Times New Roman" w:cs="Times New Roman"/>
          <w:sz w:val="28"/>
          <w:szCs w:val="28"/>
        </w:rPr>
        <w:t xml:space="preserve">        2.</w:t>
      </w:r>
      <w:r w:rsidRPr="00CD474B">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w:t>
      </w:r>
    </w:p>
    <w:p w:rsidR="00B97B25" w:rsidRPr="00CD474B" w:rsidRDefault="00B97B25"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w:t>
      </w:r>
      <w:r w:rsidRPr="00CD474B">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97B25" w:rsidRPr="00CD474B" w:rsidRDefault="00B97B25" w:rsidP="00B97B25">
      <w:pPr>
        <w:tabs>
          <w:tab w:val="left" w:pos="709"/>
        </w:tabs>
        <w:rPr>
          <w:rFonts w:ascii="Times New Roman" w:hAnsi="Times New Roman" w:cs="Times New Roman"/>
          <w:sz w:val="28"/>
          <w:szCs w:val="28"/>
        </w:rPr>
      </w:pPr>
      <w:r w:rsidRPr="00CD474B">
        <w:rPr>
          <w:rFonts w:ascii="Times New Roman" w:hAnsi="Times New Roman" w:cs="Times New Roman"/>
          <w:sz w:val="28"/>
          <w:szCs w:val="28"/>
        </w:rPr>
        <w:tab/>
        <w:t>а) объектов местного значения;</w:t>
      </w:r>
    </w:p>
    <w:p w:rsidR="00B97B25" w:rsidRDefault="00B97B25" w:rsidP="000A324C">
      <w:pPr>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CD474B">
        <w:rPr>
          <w:rFonts w:ascii="Times New Roman" w:hAnsi="Times New Roman" w:cs="Times New Roman"/>
          <w:sz w:val="28"/>
          <w:szCs w:val="28"/>
        </w:rPr>
        <w:t xml:space="preserve">иных объектов капитального строительства в границах муниципального образования </w:t>
      </w:r>
      <w:r>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сельсовет МР Баймакский район</w:t>
      </w:r>
      <w:r w:rsidRPr="00CD474B">
        <w:rPr>
          <w:rFonts w:ascii="Times New Roman" w:hAnsi="Times New Roman" w:cs="Times New Roman"/>
          <w:sz w:val="28"/>
          <w:szCs w:val="28"/>
        </w:rPr>
        <w:t xml:space="preserve">,      за исключением случаев, указанных в </w:t>
      </w:r>
      <w:hyperlink w:anchor="sub_4602" w:history="1">
        <w:r w:rsidRPr="00CD474B">
          <w:rPr>
            <w:rFonts w:ascii="Times New Roman" w:hAnsi="Times New Roman" w:cs="Times New Roman"/>
            <w:sz w:val="28"/>
            <w:szCs w:val="28"/>
          </w:rPr>
          <w:t>частях 2 - 4.2</w:t>
        </w:r>
      </w:hyperlink>
      <w:r w:rsidRPr="00CD474B">
        <w:rPr>
          <w:rFonts w:ascii="Times New Roman" w:hAnsi="Times New Roman" w:cs="Times New Roman"/>
          <w:sz w:val="28"/>
          <w:szCs w:val="28"/>
        </w:rPr>
        <w:t xml:space="preserve"> и </w:t>
      </w:r>
      <w:hyperlink w:anchor="sub_45052" w:history="1">
        <w:r w:rsidRPr="00CD474B">
          <w:rPr>
            <w:rFonts w:ascii="Times New Roman" w:hAnsi="Times New Roman" w:cs="Times New Roman"/>
            <w:sz w:val="28"/>
            <w:szCs w:val="28"/>
          </w:rPr>
          <w:t>5.2 статьи 45</w:t>
        </w:r>
      </w:hyperlink>
      <w:r w:rsidRPr="00CD474B">
        <w:rPr>
          <w:rFonts w:ascii="Times New Roman" w:hAnsi="Times New Roman" w:cs="Times New Roman"/>
          <w:sz w:val="28"/>
          <w:szCs w:val="28"/>
        </w:rPr>
        <w:t xml:space="preserve"> Градостроительного кодекса РФ;</w:t>
      </w:r>
    </w:p>
    <w:p w:rsidR="00B97B25" w:rsidRPr="00CD474B" w:rsidRDefault="006C6FA2" w:rsidP="006C6FA2">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Pr="009033CE">
        <w:rPr>
          <w:rFonts w:ascii="Times New Roman" w:hAnsi="Times New Roman" w:cs="Times New Roman"/>
          <w:sz w:val="28"/>
          <w:szCs w:val="28"/>
        </w:rPr>
        <w:t>3.1</w:t>
      </w:r>
      <w:proofErr w:type="gramStart"/>
      <w:r w:rsidRPr="009033CE">
        <w:rPr>
          <w:rFonts w:ascii="Times New Roman" w:hAnsi="Times New Roman" w:cs="Times New Roman"/>
          <w:sz w:val="28"/>
          <w:szCs w:val="28"/>
        </w:rPr>
        <w:t xml:space="preserve"> </w:t>
      </w:r>
      <w:r w:rsidR="00221781" w:rsidRPr="009033CE">
        <w:rPr>
          <w:rFonts w:ascii="Times New Roman" w:eastAsia="Calibri" w:hAnsi="Times New Roman" w:cs="Times New Roman"/>
          <w:sz w:val="28"/>
          <w:szCs w:val="28"/>
        </w:rPr>
        <w:t>В</w:t>
      </w:r>
      <w:proofErr w:type="gramEnd"/>
      <w:r w:rsidRPr="009033CE">
        <w:rPr>
          <w:rFonts w:ascii="Times New Roman" w:eastAsia="Calibri" w:hAnsi="Times New Roman" w:cs="Times New Roman"/>
          <w:sz w:val="28"/>
          <w:szCs w:val="28"/>
        </w:rPr>
        <w:t xml:space="preserve"> соответствии с </w:t>
      </w:r>
      <w:r w:rsidRPr="009033CE">
        <w:rPr>
          <w:rFonts w:ascii="Times New Roman" w:eastAsia="Times New Roman" w:hAnsi="Times New Roman" w:cs="Times New Roman"/>
          <w:sz w:val="28"/>
          <w:szCs w:val="28"/>
          <w:lang w:eastAsia="ru-RU"/>
        </w:rPr>
        <w:t xml:space="preserve">ч. 4 ст. 45 Градостроительного кодекса РФ </w:t>
      </w:r>
      <w:r w:rsidRPr="009033CE">
        <w:rPr>
          <w:rFonts w:ascii="Times New Roman" w:eastAsia="Calibri" w:hAnsi="Times New Roman" w:cs="Times New Roman"/>
          <w:sz w:val="28"/>
          <w:szCs w:val="28"/>
        </w:rPr>
        <w:t xml:space="preserve"> решение об утверждении документации по планировке территории, предусматривающую размещение </w:t>
      </w:r>
      <w:r w:rsidRPr="009033CE">
        <w:rPr>
          <w:rFonts w:ascii="Times New Roman" w:hAnsi="Times New Roman" w:cs="Times New Roman"/>
          <w:sz w:val="28"/>
          <w:szCs w:val="28"/>
        </w:rPr>
        <w:t xml:space="preserve">объекта местного значения, финансирование строительства, реконструкции которого осуществляется полностью за счет средств местного бюджета и размещение которого планируется на территории двух и более поселений, имеющих общую границу </w:t>
      </w:r>
      <w:r w:rsidR="00221781" w:rsidRPr="009033CE">
        <w:rPr>
          <w:rFonts w:ascii="Times New Roman" w:eastAsia="Calibri" w:hAnsi="Times New Roman" w:cs="Times New Roman"/>
          <w:sz w:val="28"/>
          <w:szCs w:val="28"/>
        </w:rPr>
        <w:t>принимает</w:t>
      </w:r>
      <w:r w:rsidRPr="009033CE">
        <w:rPr>
          <w:rFonts w:ascii="Times New Roman" w:eastAsia="Calibri" w:hAnsi="Times New Roman" w:cs="Times New Roman"/>
          <w:sz w:val="28"/>
          <w:szCs w:val="28"/>
        </w:rPr>
        <w:t xml:space="preserve"> Администрация муниципального района</w:t>
      </w:r>
      <w:r w:rsidRPr="009033CE">
        <w:rPr>
          <w:rFonts w:ascii="Times New Roman" w:hAnsi="Times New Roman" w:cs="Times New Roman"/>
          <w:sz w:val="28"/>
          <w:szCs w:val="28"/>
        </w:rPr>
        <w:t>.</w:t>
      </w:r>
      <w:bookmarkStart w:id="2" w:name="_GoBack"/>
      <w:bookmarkEnd w:id="2"/>
    </w:p>
    <w:p w:rsidR="00B97B25" w:rsidRPr="00CD474B"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4.</w:t>
      </w:r>
      <w:r w:rsidR="00B97B25" w:rsidRPr="00CD474B">
        <w:rPr>
          <w:rFonts w:ascii="Times New Roman" w:hAnsi="Times New Roman" w:cs="Times New Roman"/>
          <w:sz w:val="28"/>
          <w:szCs w:val="28"/>
        </w:rPr>
        <w:t xml:space="preserve">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муниципального образования </w:t>
      </w:r>
      <w:r w:rsidR="00B97B25">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sidR="00B97B25">
        <w:rPr>
          <w:rFonts w:ascii="Times New Roman" w:hAnsi="Times New Roman" w:cs="Times New Roman"/>
          <w:sz w:val="28"/>
          <w:szCs w:val="28"/>
        </w:rPr>
        <w:t xml:space="preserve"> сельсовет МР Баймакский район </w:t>
      </w:r>
      <w:r w:rsidR="00B97B25" w:rsidRPr="00CD474B">
        <w:rPr>
          <w:rFonts w:ascii="Times New Roman" w:hAnsi="Times New Roman" w:cs="Times New Roman"/>
          <w:sz w:val="28"/>
          <w:szCs w:val="28"/>
        </w:rPr>
        <w:t>(далее – инициатор) либо по собственной инициативе.</w:t>
      </w:r>
    </w:p>
    <w:p w:rsidR="00B97B25" w:rsidRPr="00CD474B"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B97B25">
        <w:rPr>
          <w:rFonts w:ascii="Times New Roman" w:hAnsi="Times New Roman" w:cs="Times New Roman"/>
          <w:sz w:val="28"/>
          <w:szCs w:val="28"/>
        </w:rPr>
        <w:t>5.</w:t>
      </w:r>
      <w:r w:rsidR="00B97B25" w:rsidRPr="00CD474B">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w:t>
      </w:r>
      <w:proofErr w:type="gramEnd"/>
      <w:r w:rsidR="00B97B25" w:rsidRPr="00CD474B">
        <w:rPr>
          <w:rFonts w:ascii="Times New Roman" w:hAnsi="Times New Roman" w:cs="Times New Roman"/>
          <w:sz w:val="28"/>
          <w:szCs w:val="28"/>
        </w:rPr>
        <w:t xml:space="preserve">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1"/>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3" w:name="sub_7"/>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2.В случае если инициатором является уполномоченный орган, то для </w:t>
      </w:r>
      <w:r>
        <w:rPr>
          <w:rFonts w:ascii="Times New Roman" w:hAnsi="Times New Roman" w:cs="Times New Roman"/>
          <w:sz w:val="28"/>
          <w:szCs w:val="28"/>
        </w:rPr>
        <w:t>принятия решения настоящий правило</w:t>
      </w:r>
      <w:r w:rsidRPr="00CD474B">
        <w:rPr>
          <w:rFonts w:ascii="Times New Roman" w:hAnsi="Times New Roman" w:cs="Times New Roman"/>
          <w:sz w:val="28"/>
          <w:szCs w:val="28"/>
        </w:rPr>
        <w:t xml:space="preserve"> не применяется.</w:t>
      </w:r>
    </w:p>
    <w:p w:rsidR="00B97B25" w:rsidRPr="004C0C93"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6.</w:t>
      </w:r>
      <w:r w:rsidR="00B97B25" w:rsidRPr="00CD474B">
        <w:rPr>
          <w:rFonts w:ascii="Times New Roman" w:hAnsi="Times New Roman" w:cs="Times New Roman"/>
          <w:sz w:val="28"/>
          <w:szCs w:val="28"/>
        </w:rPr>
        <w:t xml:space="preserve">В </w:t>
      </w:r>
      <w:r w:rsidR="00B97B25" w:rsidRPr="004C0C93">
        <w:rPr>
          <w:rFonts w:ascii="Times New Roman" w:hAnsi="Times New Roman" w:cs="Times New Roman"/>
          <w:sz w:val="28"/>
          <w:szCs w:val="28"/>
        </w:rPr>
        <w:t>заявлении указывается следующая информация:</w:t>
      </w:r>
      <w:bookmarkStart w:id="4" w:name="sub_44"/>
      <w:bookmarkEnd w:id="3"/>
    </w:p>
    <w:p w:rsidR="00B97B25" w:rsidRPr="004C0C93" w:rsidRDefault="00B97B25" w:rsidP="000A324C">
      <w:pPr>
        <w:tabs>
          <w:tab w:val="left" w:pos="993"/>
        </w:tabs>
        <w:ind w:left="720"/>
        <w:jc w:val="both"/>
        <w:rPr>
          <w:rFonts w:ascii="Times New Roman" w:hAnsi="Times New Roman" w:cs="Times New Roman"/>
          <w:sz w:val="28"/>
          <w:szCs w:val="28"/>
        </w:rPr>
      </w:pPr>
      <w:r w:rsidRPr="004C0C93">
        <w:rPr>
          <w:rFonts w:ascii="Times New Roman" w:hAnsi="Times New Roman" w:cs="Times New Roman"/>
          <w:sz w:val="28"/>
          <w:szCs w:val="28"/>
        </w:rPr>
        <w:t>а) вид разрабатываемой документации по планировке территории;</w:t>
      </w:r>
    </w:p>
    <w:p w:rsidR="00B97B25" w:rsidRPr="004C0C93" w:rsidRDefault="00B97B25" w:rsidP="000A324C">
      <w:pPr>
        <w:jc w:val="both"/>
        <w:rPr>
          <w:rFonts w:ascii="Times New Roman" w:hAnsi="Times New Roman" w:cs="Times New Roman"/>
          <w:sz w:val="28"/>
          <w:szCs w:val="28"/>
        </w:rPr>
      </w:pPr>
      <w:bookmarkStart w:id="5" w:name="sub_45"/>
      <w:bookmarkEnd w:id="4"/>
      <w:r w:rsidRPr="004C0C93">
        <w:rPr>
          <w:rFonts w:ascii="Times New Roman" w:hAnsi="Times New Roman" w:cs="Times New Roman"/>
          <w:sz w:val="28"/>
          <w:szCs w:val="28"/>
        </w:rPr>
        <w:t>б) вид и наименование объекта капитального строительства;</w:t>
      </w:r>
      <w:bookmarkStart w:id="6" w:name="sub_46"/>
      <w:bookmarkEnd w:id="5"/>
    </w:p>
    <w:p w:rsidR="00B97B25" w:rsidRPr="00CD474B" w:rsidRDefault="00B97B25" w:rsidP="000A324C">
      <w:pPr>
        <w:jc w:val="both"/>
        <w:rPr>
          <w:rFonts w:ascii="Times New Roman" w:hAnsi="Times New Roman" w:cs="Times New Roman"/>
          <w:sz w:val="28"/>
          <w:szCs w:val="28"/>
        </w:rPr>
      </w:pPr>
      <w:r w:rsidRPr="004C0C93">
        <w:rPr>
          <w:rFonts w:ascii="Times New Roman" w:hAnsi="Times New Roman" w:cs="Times New Roman"/>
          <w:sz w:val="28"/>
          <w:szCs w:val="28"/>
        </w:rPr>
        <w:t>в) основные</w:t>
      </w:r>
      <w:r w:rsidRPr="00CD474B">
        <w:rPr>
          <w:rFonts w:ascii="Times New Roman" w:hAnsi="Times New Roman" w:cs="Times New Roman"/>
          <w:sz w:val="28"/>
          <w:szCs w:val="28"/>
        </w:rPr>
        <w:t xml:space="preserve"> характеристики планируемого к размещению объекта капитального строительства;</w:t>
      </w:r>
      <w:bookmarkStart w:id="7" w:name="sub_47"/>
      <w:bookmarkEnd w:id="6"/>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8" w:name="sub_48"/>
      <w:bookmarkEnd w:id="7"/>
    </w:p>
    <w:p w:rsidR="00B97B25" w:rsidRPr="00CD474B" w:rsidRDefault="00B97B25" w:rsidP="000A324C">
      <w:pPr>
        <w:jc w:val="both"/>
        <w:rPr>
          <w:rFonts w:ascii="Times New Roman" w:hAnsi="Times New Roman" w:cs="Times New Roman"/>
          <w:sz w:val="28"/>
          <w:szCs w:val="28"/>
        </w:rPr>
      </w:pPr>
      <w:proofErr w:type="spellStart"/>
      <w:r w:rsidRPr="00CD474B">
        <w:rPr>
          <w:rFonts w:ascii="Times New Roman" w:hAnsi="Times New Roman" w:cs="Times New Roman"/>
          <w:sz w:val="28"/>
          <w:szCs w:val="28"/>
        </w:rPr>
        <w:t>д</w:t>
      </w:r>
      <w:proofErr w:type="spellEnd"/>
      <w:r w:rsidRPr="00CD474B">
        <w:rPr>
          <w:rFonts w:ascii="Times New Roman" w:hAnsi="Times New Roman" w:cs="Times New Roman"/>
          <w:sz w:val="28"/>
          <w:szCs w:val="28"/>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97B25" w:rsidRPr="00CD474B" w:rsidRDefault="00B97B25" w:rsidP="000A324C">
      <w:pPr>
        <w:tabs>
          <w:tab w:val="left" w:pos="993"/>
        </w:tabs>
        <w:ind w:left="720"/>
        <w:jc w:val="both"/>
        <w:rPr>
          <w:rFonts w:ascii="Times New Roman" w:hAnsi="Times New Roman" w:cs="Times New Roman"/>
          <w:sz w:val="28"/>
          <w:szCs w:val="28"/>
        </w:rPr>
      </w:pPr>
      <w:bookmarkStart w:id="9" w:name="sub_8"/>
      <w:bookmarkEnd w:id="8"/>
      <w:r>
        <w:rPr>
          <w:rFonts w:ascii="Times New Roman" w:hAnsi="Times New Roman" w:cs="Times New Roman"/>
          <w:sz w:val="28"/>
          <w:szCs w:val="28"/>
        </w:rPr>
        <w:t>7.</w:t>
      </w:r>
      <w:r w:rsidRPr="00CD474B">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0" w:name="sub_49"/>
      <w:bookmarkEnd w:id="9"/>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вид разрабатываемой документации по планировке территории;</w:t>
      </w:r>
      <w:bookmarkStart w:id="11" w:name="sub_50"/>
      <w:bookmarkEnd w:id="10"/>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б) информация об инициаторе;</w:t>
      </w:r>
      <w:bookmarkStart w:id="12" w:name="sub_51"/>
      <w:bookmarkEnd w:id="11"/>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lastRenderedPageBreak/>
        <w:t>в) источник финансирования работ по подготовке документации по планировке территории;</w:t>
      </w:r>
      <w:bookmarkStart w:id="13" w:name="sub_52"/>
      <w:bookmarkEnd w:id="12"/>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г) состав документации по планировке территории;</w:t>
      </w:r>
      <w:bookmarkStart w:id="14" w:name="sub_53"/>
      <w:bookmarkEnd w:id="13"/>
    </w:p>
    <w:p w:rsidR="00B97B25" w:rsidRPr="00CD474B" w:rsidRDefault="00B97B25" w:rsidP="000A324C">
      <w:pPr>
        <w:tabs>
          <w:tab w:val="left" w:pos="993"/>
        </w:tabs>
        <w:ind w:firstLine="709"/>
        <w:jc w:val="both"/>
        <w:rPr>
          <w:rFonts w:ascii="Times New Roman" w:hAnsi="Times New Roman" w:cs="Times New Roman"/>
          <w:sz w:val="28"/>
          <w:szCs w:val="28"/>
        </w:rPr>
      </w:pPr>
      <w:proofErr w:type="spellStart"/>
      <w:r w:rsidRPr="00CD474B">
        <w:rPr>
          <w:rFonts w:ascii="Times New Roman" w:hAnsi="Times New Roman" w:cs="Times New Roman"/>
          <w:sz w:val="28"/>
          <w:szCs w:val="28"/>
        </w:rPr>
        <w:t>д</w:t>
      </w:r>
      <w:proofErr w:type="spellEnd"/>
      <w:r w:rsidRPr="00CD474B">
        <w:rPr>
          <w:rFonts w:ascii="Times New Roman" w:hAnsi="Times New Roman" w:cs="Times New Roman"/>
          <w:sz w:val="28"/>
          <w:szCs w:val="28"/>
        </w:rPr>
        <w:t>) вид и наименование планируемого к размещению объекта капитального строительства, его основные характеристики;</w:t>
      </w:r>
      <w:bookmarkStart w:id="15" w:name="sub_54"/>
      <w:bookmarkEnd w:id="14"/>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97B25" w:rsidRPr="00CD474B" w:rsidRDefault="007E5984" w:rsidP="000A324C">
      <w:pPr>
        <w:tabs>
          <w:tab w:val="left" w:pos="993"/>
        </w:tabs>
        <w:jc w:val="both"/>
        <w:rPr>
          <w:rFonts w:ascii="Times New Roman" w:hAnsi="Times New Roman" w:cs="Times New Roman"/>
          <w:sz w:val="28"/>
          <w:szCs w:val="28"/>
        </w:rPr>
      </w:pPr>
      <w:bookmarkStart w:id="16" w:name="sub_9"/>
      <w:bookmarkEnd w:id="15"/>
      <w:r>
        <w:rPr>
          <w:rFonts w:ascii="Times New Roman" w:hAnsi="Times New Roman" w:cs="Times New Roman"/>
          <w:sz w:val="28"/>
          <w:szCs w:val="28"/>
        </w:rPr>
        <w:t xml:space="preserve">       </w:t>
      </w:r>
      <w:r w:rsidR="00B97B25">
        <w:rPr>
          <w:rFonts w:ascii="Times New Roman" w:hAnsi="Times New Roman" w:cs="Times New Roman"/>
          <w:sz w:val="28"/>
          <w:szCs w:val="28"/>
        </w:rPr>
        <w:t>8.</w:t>
      </w:r>
      <w:r w:rsidR="00B97B25" w:rsidRPr="00CD474B">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муниципального образования </w:t>
      </w:r>
      <w:r w:rsidR="00B97B25">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sidR="00B97B25">
        <w:rPr>
          <w:rFonts w:ascii="Times New Roman" w:hAnsi="Times New Roman" w:cs="Times New Roman"/>
          <w:sz w:val="28"/>
          <w:szCs w:val="28"/>
        </w:rPr>
        <w:t xml:space="preserve"> сельсовет МР Баймакский район </w:t>
      </w:r>
      <w:r w:rsidR="00B97B25" w:rsidRPr="00CD474B">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00B97B25" w:rsidRPr="00CD474B">
        <w:rPr>
          <w:rFonts w:ascii="Times New Roman" w:hAnsi="Times New Roman" w:cs="Times New Roman"/>
          <w:sz w:val="28"/>
          <w:szCs w:val="28"/>
        </w:rPr>
        <w:t>территории</w:t>
      </w:r>
      <w:proofErr w:type="gramEnd"/>
      <w:r w:rsidR="00B97B25" w:rsidRPr="00CD474B">
        <w:rPr>
          <w:rFonts w:ascii="Times New Roman" w:hAnsi="Times New Roman" w:cs="Times New Roman"/>
          <w:sz w:val="28"/>
          <w:szCs w:val="28"/>
        </w:rPr>
        <w:t xml:space="preserve"> в отношении которой осуществляется подготовка документации по планировке территории, указываются в соответствии с генеральным планом муниципального образования </w:t>
      </w:r>
      <w:r w:rsidR="00B97B25">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sidR="00B97B25">
        <w:rPr>
          <w:rFonts w:ascii="Times New Roman" w:hAnsi="Times New Roman" w:cs="Times New Roman"/>
          <w:sz w:val="28"/>
          <w:szCs w:val="28"/>
        </w:rPr>
        <w:t xml:space="preserve"> сельсовет МР Баймакский район</w:t>
      </w:r>
      <w:r w:rsidR="00B97B25" w:rsidRPr="00CD474B">
        <w:rPr>
          <w:rFonts w:ascii="Times New Roman" w:hAnsi="Times New Roman" w:cs="Times New Roman"/>
          <w:sz w:val="28"/>
          <w:szCs w:val="28"/>
        </w:rPr>
        <w:t>.</w:t>
      </w:r>
    </w:p>
    <w:bookmarkEnd w:id="16"/>
    <w:p w:rsidR="00B97B25" w:rsidRPr="00CD474B" w:rsidRDefault="007E5984"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9.</w:t>
      </w:r>
      <w:r w:rsidR="00B97B25" w:rsidRPr="00CD474B">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w:t>
      </w:r>
      <w:proofErr w:type="gramEnd"/>
      <w:r w:rsidR="00B97B25" w:rsidRPr="00CD474B">
        <w:rPr>
          <w:rFonts w:ascii="Times New Roman" w:hAnsi="Times New Roman" w:cs="Times New Roman"/>
          <w:sz w:val="28"/>
          <w:szCs w:val="28"/>
        </w:rPr>
        <w:t xml:space="preserve">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97B25" w:rsidRPr="00CD474B" w:rsidRDefault="007E5984" w:rsidP="000A324C">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10.</w:t>
      </w:r>
      <w:r w:rsidR="00B97B25" w:rsidRPr="00CD474B">
        <w:rPr>
          <w:rFonts w:ascii="Times New Roman" w:hAnsi="Times New Roman" w:cs="Times New Roman"/>
          <w:sz w:val="28"/>
          <w:szCs w:val="28"/>
        </w:rPr>
        <w:t>Решение о подготовке документации по планировке территории</w:t>
      </w:r>
      <w:r w:rsidR="00B97B25">
        <w:rPr>
          <w:rFonts w:ascii="Times New Roman" w:hAnsi="Times New Roman" w:cs="Times New Roman"/>
          <w:sz w:val="28"/>
          <w:szCs w:val="28"/>
        </w:rPr>
        <w:t xml:space="preserve"> утверждается постановлением  СП </w:t>
      </w:r>
      <w:proofErr w:type="spellStart"/>
      <w:r w:rsidR="00C465AB">
        <w:rPr>
          <w:rFonts w:ascii="Times New Roman" w:hAnsi="Times New Roman" w:cs="Times New Roman"/>
          <w:sz w:val="28"/>
          <w:szCs w:val="28"/>
        </w:rPr>
        <w:t>Ишмухаметовский</w:t>
      </w:r>
      <w:proofErr w:type="spellEnd"/>
      <w:r w:rsidR="00B97B25">
        <w:rPr>
          <w:rFonts w:ascii="Times New Roman" w:hAnsi="Times New Roman" w:cs="Times New Roman"/>
          <w:sz w:val="28"/>
          <w:szCs w:val="28"/>
        </w:rPr>
        <w:t xml:space="preserve"> с/</w:t>
      </w:r>
      <w:proofErr w:type="spellStart"/>
      <w:r w:rsidR="00B97B25">
        <w:rPr>
          <w:rFonts w:ascii="Times New Roman" w:hAnsi="Times New Roman" w:cs="Times New Roman"/>
          <w:sz w:val="28"/>
          <w:szCs w:val="28"/>
        </w:rPr>
        <w:t>с</w:t>
      </w:r>
      <w:proofErr w:type="spellEnd"/>
      <w:r w:rsidR="00B97B25">
        <w:rPr>
          <w:rFonts w:ascii="Times New Roman" w:hAnsi="Times New Roman" w:cs="Times New Roman"/>
          <w:sz w:val="28"/>
          <w:szCs w:val="28"/>
        </w:rPr>
        <w:t xml:space="preserve">. К решению  прилагается </w:t>
      </w:r>
      <w:r w:rsidR="00B97B25" w:rsidRPr="00CD474B">
        <w:rPr>
          <w:rFonts w:ascii="Times New Roman" w:hAnsi="Times New Roman" w:cs="Times New Roman"/>
          <w:sz w:val="28"/>
          <w:szCs w:val="28"/>
        </w:rPr>
        <w:t xml:space="preserve"> </w:t>
      </w:r>
      <w:r w:rsidR="00B97B25">
        <w:rPr>
          <w:rFonts w:ascii="Times New Roman" w:hAnsi="Times New Roman" w:cs="Times New Roman"/>
          <w:sz w:val="28"/>
          <w:szCs w:val="28"/>
        </w:rPr>
        <w:t xml:space="preserve">задание </w:t>
      </w:r>
      <w:r w:rsidR="00B97B25" w:rsidRPr="00CD474B">
        <w:rPr>
          <w:rFonts w:ascii="Times New Roman" w:hAnsi="Times New Roman" w:cs="Times New Roman"/>
          <w:sz w:val="28"/>
          <w:szCs w:val="28"/>
        </w:rPr>
        <w:t>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roofErr w:type="gramEnd"/>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а) о виде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б) о местонахождении </w:t>
      </w:r>
      <w:proofErr w:type="gramStart"/>
      <w:r w:rsidRPr="00CD474B">
        <w:rPr>
          <w:rFonts w:ascii="Times New Roman" w:hAnsi="Times New Roman" w:cs="Times New Roman"/>
          <w:sz w:val="28"/>
          <w:szCs w:val="28"/>
        </w:rPr>
        <w:t>территории</w:t>
      </w:r>
      <w:proofErr w:type="gramEnd"/>
      <w:r w:rsidRPr="00CD474B">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lastRenderedPageBreak/>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Решение о подготовке документации по планировке территории подлежит </w:t>
      </w:r>
      <w:r>
        <w:rPr>
          <w:rFonts w:ascii="Times New Roman" w:hAnsi="Times New Roman" w:cs="Times New Roman"/>
          <w:sz w:val="28"/>
          <w:szCs w:val="28"/>
        </w:rPr>
        <w:t xml:space="preserve"> не позднее </w:t>
      </w:r>
      <w:r w:rsidRPr="00CD474B">
        <w:rPr>
          <w:rFonts w:ascii="Times New Roman" w:hAnsi="Times New Roman" w:cs="Times New Roman"/>
          <w:sz w:val="28"/>
          <w:szCs w:val="28"/>
        </w:rPr>
        <w:t>семи дней  со дня принятия такого решения и размещается на официальном сайте администрации в сети «Интернет».</w:t>
      </w:r>
    </w:p>
    <w:p w:rsidR="00B97B25" w:rsidRPr="00CD474B" w:rsidRDefault="00B97B25" w:rsidP="000A324C">
      <w:pPr>
        <w:tabs>
          <w:tab w:val="left" w:pos="1134"/>
        </w:tabs>
        <w:ind w:left="720"/>
        <w:jc w:val="both"/>
        <w:rPr>
          <w:rFonts w:ascii="Times New Roman" w:hAnsi="Times New Roman" w:cs="Times New Roman"/>
          <w:sz w:val="28"/>
          <w:szCs w:val="28"/>
        </w:rPr>
      </w:pPr>
      <w:r>
        <w:rPr>
          <w:rFonts w:ascii="Times New Roman" w:hAnsi="Times New Roman" w:cs="Times New Roman"/>
          <w:sz w:val="28"/>
          <w:szCs w:val="28"/>
        </w:rPr>
        <w:t>11.</w:t>
      </w:r>
      <w:r w:rsidRPr="00CD474B">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CD474B">
          <w:rPr>
            <w:rStyle w:val="a5"/>
            <w:rFonts w:ascii="Times New Roman" w:hAnsi="Times New Roman"/>
            <w:b w:val="0"/>
            <w:color w:val="auto"/>
            <w:sz w:val="28"/>
            <w:szCs w:val="28"/>
          </w:rPr>
          <w:t>пунктом 2</w:t>
        </w:r>
      </w:hyperlink>
      <w:r w:rsidRPr="00CD474B">
        <w:rPr>
          <w:rFonts w:ascii="Times New Roman" w:hAnsi="Times New Roman" w:cs="Times New Roman"/>
          <w:sz w:val="28"/>
          <w:szCs w:val="28"/>
        </w:rPr>
        <w:t xml:space="preserve">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proofErr w:type="spellStart"/>
      <w:r w:rsidRPr="00CD474B">
        <w:rPr>
          <w:rFonts w:ascii="Times New Roman" w:hAnsi="Times New Roman" w:cs="Times New Roman"/>
          <w:sz w:val="28"/>
          <w:szCs w:val="28"/>
        </w:rPr>
        <w:t>д</w:t>
      </w:r>
      <w:proofErr w:type="spellEnd"/>
      <w:r w:rsidRPr="00CD474B">
        <w:rPr>
          <w:rFonts w:ascii="Times New Roman" w:hAnsi="Times New Roman" w:cs="Times New Roman"/>
          <w:sz w:val="28"/>
          <w:szCs w:val="28"/>
        </w:rPr>
        <w:t xml:space="preserve">) в генеральном плане муниципального образования </w:t>
      </w:r>
      <w:r>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сельсовет МР Баймакский район </w:t>
      </w:r>
      <w:r w:rsidRPr="00CD474B">
        <w:rPr>
          <w:rFonts w:ascii="Times New Roman" w:hAnsi="Times New Roman" w:cs="Times New Roman"/>
          <w:sz w:val="28"/>
          <w:szCs w:val="28"/>
        </w:rPr>
        <w:t>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bookmarkStart w:id="17" w:name="sub_1014"/>
      <w:r w:rsidRPr="00CD474B">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CD474B">
        <w:rPr>
          <w:rFonts w:ascii="Times New Roman" w:hAnsi="Times New Roman" w:cs="Times New Roman"/>
          <w:sz w:val="28"/>
          <w:szCs w:val="28"/>
        </w:rPr>
        <w:t>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97B25" w:rsidRPr="00CD474B" w:rsidRDefault="00B97B25" w:rsidP="00F52011">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12</w:t>
      </w:r>
      <w:r w:rsidRPr="00CD474B">
        <w:rPr>
          <w:rFonts w:ascii="Times New Roman" w:hAnsi="Times New Roman" w:cs="Times New Roman"/>
          <w:sz w:val="28"/>
          <w:szCs w:val="28"/>
        </w:rPr>
        <w:t xml:space="preserve">. </w:t>
      </w:r>
      <w:r w:rsidR="00F52011" w:rsidRPr="006E1B0D">
        <w:rPr>
          <w:rFonts w:ascii="Times New Roman" w:hAnsi="Times New Roman" w:cs="Times New Roman"/>
          <w:sz w:val="28"/>
          <w:szCs w:val="28"/>
        </w:rPr>
        <w:t>Согласно части 4 статьи 46 Градостроительного кодекса Российской Федерации у</w:t>
      </w:r>
      <w:r w:rsidRPr="006E1B0D">
        <w:rPr>
          <w:rFonts w:ascii="Times New Roman" w:hAnsi="Times New Roman" w:cs="Times New Roman"/>
          <w:sz w:val="28"/>
          <w:szCs w:val="28"/>
        </w:rPr>
        <w:t xml:space="preserve">полномоченный орган осуществляет проверку </w:t>
      </w:r>
      <w:r w:rsidRPr="006E1B0D">
        <w:rPr>
          <w:rFonts w:ascii="Times New Roman" w:hAnsi="Times New Roman" w:cs="Times New Roman"/>
          <w:sz w:val="28"/>
          <w:szCs w:val="28"/>
        </w:rPr>
        <w:lastRenderedPageBreak/>
        <w:t>докумен</w:t>
      </w:r>
      <w:r w:rsidR="00F52011" w:rsidRPr="006E1B0D">
        <w:rPr>
          <w:rFonts w:ascii="Times New Roman" w:hAnsi="Times New Roman" w:cs="Times New Roman"/>
          <w:sz w:val="28"/>
          <w:szCs w:val="28"/>
        </w:rPr>
        <w:t>тации</w:t>
      </w:r>
      <w:r w:rsidRPr="006E1B0D">
        <w:rPr>
          <w:rFonts w:ascii="Times New Roman" w:hAnsi="Times New Roman" w:cs="Times New Roman"/>
          <w:sz w:val="28"/>
          <w:szCs w:val="28"/>
        </w:rPr>
        <w:t xml:space="preserve"> по планировке территории на соответствие требованиям, указанным в части 10 статьи 45 Градостроительного кодекса Рос</w:t>
      </w:r>
      <w:r w:rsidR="00F52011" w:rsidRPr="006E1B0D">
        <w:rPr>
          <w:rFonts w:ascii="Times New Roman" w:hAnsi="Times New Roman" w:cs="Times New Roman"/>
          <w:sz w:val="28"/>
          <w:szCs w:val="28"/>
        </w:rPr>
        <w:t>сийской Федерации, в течение двадцати рабочих дн</w:t>
      </w:r>
      <w:r w:rsidR="006E1B0D" w:rsidRPr="006E1B0D">
        <w:rPr>
          <w:rFonts w:ascii="Times New Roman" w:hAnsi="Times New Roman" w:cs="Times New Roman"/>
          <w:sz w:val="28"/>
          <w:szCs w:val="28"/>
        </w:rPr>
        <w:t xml:space="preserve">ей   со дня поступления </w:t>
      </w:r>
      <w:r w:rsidRPr="006E1B0D">
        <w:rPr>
          <w:rFonts w:ascii="Times New Roman" w:hAnsi="Times New Roman" w:cs="Times New Roman"/>
          <w:sz w:val="28"/>
          <w:szCs w:val="28"/>
        </w:rPr>
        <w:t xml:space="preserve"> </w:t>
      </w:r>
      <w:r w:rsidR="006E1B0D" w:rsidRPr="006E1B0D">
        <w:rPr>
          <w:rFonts w:ascii="Times New Roman" w:hAnsi="Times New Roman" w:cs="Times New Roman"/>
          <w:sz w:val="28"/>
          <w:szCs w:val="28"/>
        </w:rPr>
        <w:t>документации по планировке территории.</w:t>
      </w:r>
    </w:p>
    <w:p w:rsidR="00B97B25" w:rsidRPr="00CD474B" w:rsidRDefault="00B97B25" w:rsidP="000A324C">
      <w:pPr>
        <w:shd w:val="clear" w:color="auto" w:fill="FFFFFF"/>
        <w:tabs>
          <w:tab w:val="left" w:pos="1134"/>
        </w:tabs>
        <w:ind w:left="709"/>
        <w:jc w:val="both"/>
        <w:rPr>
          <w:rFonts w:ascii="Times New Roman" w:hAnsi="Times New Roman" w:cs="Times New Roman"/>
          <w:sz w:val="28"/>
          <w:szCs w:val="28"/>
        </w:rPr>
      </w:pPr>
      <w:r w:rsidRPr="00CD474B">
        <w:rPr>
          <w:rFonts w:ascii="Times New Roman" w:hAnsi="Times New Roman" w:cs="Times New Roman"/>
          <w:sz w:val="28"/>
          <w:szCs w:val="28"/>
        </w:rPr>
        <w:t>По результатам проверки уполномоченный орган принимает решение:</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б) об отклонении документации по планировке территории и о направлении       ее на доработку.</w:t>
      </w: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sidRPr="00CD474B">
        <w:rPr>
          <w:rFonts w:ascii="Times New Roman" w:hAnsi="Times New Roman" w:cs="Times New Roman"/>
          <w:sz w:val="28"/>
          <w:szCs w:val="28"/>
        </w:rPr>
        <w:t>1</w:t>
      </w:r>
      <w:r w:rsidR="00B97B25">
        <w:rPr>
          <w:rFonts w:ascii="Times New Roman" w:hAnsi="Times New Roman" w:cs="Times New Roman"/>
          <w:sz w:val="28"/>
          <w:szCs w:val="28"/>
        </w:rPr>
        <w:t>3</w:t>
      </w:r>
      <w:r w:rsidR="00B97B25" w:rsidRPr="00CD474B">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14</w:t>
      </w:r>
      <w:r w:rsidR="00B97B25" w:rsidRPr="00CD474B">
        <w:rPr>
          <w:rFonts w:ascii="Times New Roman" w:hAnsi="Times New Roman" w:cs="Times New Roman"/>
          <w:sz w:val="28"/>
          <w:szCs w:val="28"/>
        </w:rPr>
        <w:t xml:space="preserve">. </w:t>
      </w:r>
      <w:proofErr w:type="gramStart"/>
      <w:r w:rsidR="00B97B25" w:rsidRPr="00CD474B">
        <w:rPr>
          <w:rFonts w:ascii="Times New Roman" w:hAnsi="Times New Roman" w:cs="Times New Roman"/>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муниципального образования </w:t>
      </w:r>
      <w:r w:rsidR="00B97B25">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sidR="00B97B25">
        <w:rPr>
          <w:rFonts w:ascii="Times New Roman" w:hAnsi="Times New Roman" w:cs="Times New Roman"/>
          <w:sz w:val="28"/>
          <w:szCs w:val="28"/>
        </w:rPr>
        <w:t xml:space="preserve"> сельсовет МР Баймакский район с </w:t>
      </w:r>
      <w:r w:rsidR="00B97B25" w:rsidRPr="00CD474B">
        <w:rPr>
          <w:rFonts w:ascii="Times New Roman" w:hAnsi="Times New Roman" w:cs="Times New Roman"/>
          <w:sz w:val="28"/>
          <w:szCs w:val="28"/>
        </w:rPr>
        <w:t>учетом положений статей 5.1, 46 Градостроительного кодекса Российской Федерации.</w:t>
      </w:r>
      <w:proofErr w:type="gramEnd"/>
    </w:p>
    <w:p w:rsidR="00C718BC" w:rsidRPr="00C718BC" w:rsidRDefault="00F52011" w:rsidP="00C718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sidRPr="00C718BC">
        <w:rPr>
          <w:rFonts w:ascii="Times New Roman" w:hAnsi="Times New Roman" w:cs="Times New Roman"/>
          <w:sz w:val="28"/>
          <w:szCs w:val="28"/>
        </w:rPr>
        <w:t xml:space="preserve">Срок проведения общественных обсуждений или публичных слушаний со дня оповещения жителей муниципального образования СП </w:t>
      </w:r>
      <w:proofErr w:type="spellStart"/>
      <w:r w:rsidR="00C465AB">
        <w:rPr>
          <w:rFonts w:ascii="Times New Roman" w:hAnsi="Times New Roman" w:cs="Times New Roman"/>
          <w:sz w:val="28"/>
          <w:szCs w:val="28"/>
        </w:rPr>
        <w:t>Ишмухаметовский</w:t>
      </w:r>
      <w:proofErr w:type="spellEnd"/>
      <w:r w:rsidR="00B97B25" w:rsidRPr="00C718BC">
        <w:rPr>
          <w:rFonts w:ascii="Times New Roman" w:hAnsi="Times New Roman" w:cs="Times New Roman"/>
          <w:sz w:val="28"/>
          <w:szCs w:val="28"/>
        </w:rPr>
        <w:t xml:space="preserve"> сельсовет МР Баймакский район об их проведении до дня опубликования заключения о результатах общественных обсуждений или публичных слушаний </w:t>
      </w:r>
      <w:r w:rsidR="00C718BC" w:rsidRPr="00C718BC">
        <w:rPr>
          <w:rFonts w:ascii="Times New Roman" w:hAnsi="Times New Roman" w:cs="Times New Roman"/>
          <w:sz w:val="28"/>
          <w:szCs w:val="28"/>
        </w:rPr>
        <w:t xml:space="preserve">определяется уставом муниципального образования СП </w:t>
      </w:r>
      <w:proofErr w:type="spellStart"/>
      <w:r w:rsidR="00C465AB">
        <w:rPr>
          <w:rFonts w:ascii="Times New Roman" w:hAnsi="Times New Roman" w:cs="Times New Roman"/>
          <w:sz w:val="28"/>
          <w:szCs w:val="28"/>
        </w:rPr>
        <w:t>Ишмухаметовский</w:t>
      </w:r>
      <w:proofErr w:type="spellEnd"/>
      <w:r w:rsidR="00C718BC" w:rsidRPr="00C718BC">
        <w:rPr>
          <w:rFonts w:ascii="Times New Roman" w:hAnsi="Times New Roman" w:cs="Times New Roman"/>
          <w:sz w:val="28"/>
          <w:szCs w:val="28"/>
        </w:rPr>
        <w:t xml:space="preserve"> сельсовет МР Баймакский район и (или) нормативным правовым актом представительного органа муниципального образования СП </w:t>
      </w:r>
      <w:proofErr w:type="spellStart"/>
      <w:r w:rsidR="00C465AB">
        <w:rPr>
          <w:rFonts w:ascii="Times New Roman" w:hAnsi="Times New Roman" w:cs="Times New Roman"/>
          <w:sz w:val="28"/>
          <w:szCs w:val="28"/>
        </w:rPr>
        <w:t>Ишмухаметовский</w:t>
      </w:r>
      <w:proofErr w:type="spellEnd"/>
      <w:r w:rsidR="00C718BC" w:rsidRPr="00C718BC">
        <w:rPr>
          <w:rFonts w:ascii="Times New Roman" w:hAnsi="Times New Roman" w:cs="Times New Roman"/>
          <w:sz w:val="28"/>
          <w:szCs w:val="28"/>
        </w:rPr>
        <w:t xml:space="preserve"> сельсовет МР Баймакский район и </w:t>
      </w:r>
      <w:proofErr w:type="gramEnd"/>
    </w:p>
    <w:p w:rsidR="00C718BC" w:rsidRDefault="00F52011" w:rsidP="00C718BC">
      <w:pPr>
        <w:autoSpaceDE w:val="0"/>
        <w:autoSpaceDN w:val="0"/>
        <w:adjustRightInd w:val="0"/>
        <w:spacing w:after="0" w:line="240" w:lineRule="auto"/>
        <w:jc w:val="both"/>
        <w:rPr>
          <w:rFonts w:ascii="Times New Roman" w:hAnsi="Times New Roman" w:cs="Times New Roman"/>
          <w:sz w:val="28"/>
          <w:szCs w:val="28"/>
        </w:rPr>
      </w:pPr>
      <w:r w:rsidRPr="00C718BC">
        <w:rPr>
          <w:rFonts w:ascii="Times New Roman" w:hAnsi="Times New Roman" w:cs="Times New Roman"/>
          <w:sz w:val="28"/>
          <w:szCs w:val="28"/>
        </w:rPr>
        <w:t>согласно части 1</w:t>
      </w:r>
      <w:r w:rsidR="00C718BC" w:rsidRPr="00C718BC">
        <w:rPr>
          <w:rFonts w:ascii="Times New Roman" w:hAnsi="Times New Roman" w:cs="Times New Roman"/>
          <w:sz w:val="28"/>
          <w:szCs w:val="28"/>
        </w:rPr>
        <w:t>1</w:t>
      </w:r>
      <w:r w:rsidRPr="00C718BC">
        <w:rPr>
          <w:rFonts w:ascii="Times New Roman" w:hAnsi="Times New Roman" w:cs="Times New Roman"/>
          <w:sz w:val="28"/>
          <w:szCs w:val="28"/>
        </w:rPr>
        <w:t xml:space="preserve"> статьи 46 Градостроительного кодекса Российской Федерации </w:t>
      </w:r>
      <w:r w:rsidR="00C718BC" w:rsidRPr="00C718BC">
        <w:rPr>
          <w:rFonts w:ascii="Times New Roman" w:hAnsi="Times New Roman" w:cs="Times New Roman"/>
          <w:sz w:val="28"/>
          <w:szCs w:val="28"/>
        </w:rPr>
        <w:t>не может быть менее одного месяца и более трех месяцев.</w:t>
      </w:r>
    </w:p>
    <w:p w:rsidR="00C718BC" w:rsidRDefault="00C718BC" w:rsidP="00C718BC">
      <w:pPr>
        <w:autoSpaceDE w:val="0"/>
        <w:autoSpaceDN w:val="0"/>
        <w:adjustRightInd w:val="0"/>
        <w:spacing w:after="0" w:line="240" w:lineRule="auto"/>
        <w:jc w:val="both"/>
        <w:rPr>
          <w:rFonts w:ascii="Times New Roman" w:hAnsi="Times New Roman" w:cs="Times New Roman"/>
          <w:sz w:val="28"/>
          <w:szCs w:val="28"/>
        </w:rPr>
      </w:pP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15</w:t>
      </w:r>
      <w:r w:rsidR="00B97B25" w:rsidRPr="00CD474B">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 xml:space="preserve">Организатор публичных слушаний </w:t>
      </w:r>
      <w:r w:rsidR="00B97B25" w:rsidRPr="00CD474B">
        <w:rPr>
          <w:rFonts w:ascii="Times New Roman" w:hAnsi="Times New Roman" w:cs="Times New Roman"/>
          <w:sz w:val="28"/>
          <w:szCs w:val="28"/>
        </w:rPr>
        <w:t xml:space="preserve">не позднее чем через </w:t>
      </w:r>
      <w:r w:rsidR="00B97B25">
        <w:rPr>
          <w:rFonts w:ascii="Times New Roman" w:hAnsi="Times New Roman" w:cs="Times New Roman"/>
          <w:sz w:val="28"/>
          <w:szCs w:val="28"/>
        </w:rPr>
        <w:t xml:space="preserve">семь </w:t>
      </w:r>
      <w:r w:rsidR="00B97B25" w:rsidRPr="00CD474B">
        <w:rPr>
          <w:rFonts w:ascii="Times New Roman" w:hAnsi="Times New Roman" w:cs="Times New Roman"/>
          <w:sz w:val="28"/>
          <w:szCs w:val="28"/>
        </w:rPr>
        <w:t xml:space="preserve">дней со дня проведения общественных обсуждений или публичных слушаний направляет главе </w:t>
      </w:r>
      <w:r w:rsidR="00B97B25">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sidR="00B97B25">
        <w:rPr>
          <w:rFonts w:ascii="Times New Roman" w:hAnsi="Times New Roman" w:cs="Times New Roman"/>
          <w:sz w:val="28"/>
          <w:szCs w:val="28"/>
        </w:rPr>
        <w:t xml:space="preserve"> сельсовет МР Баймакский район </w:t>
      </w:r>
      <w:r w:rsidR="00B97B25" w:rsidRPr="00CD474B">
        <w:rPr>
          <w:rFonts w:ascii="Times New Roman" w:hAnsi="Times New Roman" w:cs="Times New Roman"/>
          <w:sz w:val="28"/>
          <w:szCs w:val="28"/>
        </w:rPr>
        <w:t xml:space="preserve">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roofErr w:type="gramEnd"/>
    </w:p>
    <w:p w:rsidR="00C718BC" w:rsidRDefault="00B97B25" w:rsidP="005A5F62">
      <w:pPr>
        <w:autoSpaceDE w:val="0"/>
        <w:autoSpaceDN w:val="0"/>
        <w:adjustRightInd w:val="0"/>
        <w:ind w:firstLine="708"/>
        <w:jc w:val="both"/>
        <w:rPr>
          <w:rFonts w:ascii="Times New Roman" w:hAnsi="Times New Roman" w:cs="Times New Roman"/>
          <w:sz w:val="28"/>
          <w:szCs w:val="28"/>
        </w:rPr>
      </w:pPr>
      <w:r w:rsidRPr="005A5F62">
        <w:rPr>
          <w:rFonts w:ascii="Times New Roman" w:hAnsi="Times New Roman" w:cs="Times New Roman"/>
          <w:sz w:val="28"/>
          <w:szCs w:val="28"/>
        </w:rPr>
        <w:t xml:space="preserve">16. Глава СП </w:t>
      </w:r>
      <w:proofErr w:type="spellStart"/>
      <w:r w:rsidR="00C465AB">
        <w:rPr>
          <w:rFonts w:ascii="Times New Roman" w:hAnsi="Times New Roman" w:cs="Times New Roman"/>
          <w:sz w:val="28"/>
          <w:szCs w:val="28"/>
        </w:rPr>
        <w:t>Ишмухаметовский</w:t>
      </w:r>
      <w:proofErr w:type="spellEnd"/>
      <w:r w:rsidRPr="005A5F62">
        <w:rPr>
          <w:rFonts w:ascii="Times New Roman" w:hAnsi="Times New Roman" w:cs="Times New Roman"/>
          <w:sz w:val="28"/>
          <w:szCs w:val="28"/>
        </w:rPr>
        <w:t xml:space="preserve"> с/</w:t>
      </w:r>
      <w:proofErr w:type="spellStart"/>
      <w:r w:rsidRPr="005A5F62">
        <w:rPr>
          <w:rFonts w:ascii="Times New Roman" w:hAnsi="Times New Roman" w:cs="Times New Roman"/>
          <w:sz w:val="28"/>
          <w:szCs w:val="28"/>
        </w:rPr>
        <w:t>с</w:t>
      </w:r>
      <w:proofErr w:type="spellEnd"/>
      <w:r w:rsidRPr="005A5F62">
        <w:rPr>
          <w:rFonts w:ascii="Times New Roman" w:hAnsi="Times New Roman" w:cs="Times New Roman"/>
          <w:sz w:val="28"/>
          <w:szCs w:val="28"/>
        </w:rPr>
        <w:t xml:space="preserve"> </w:t>
      </w:r>
      <w:proofErr w:type="gramStart"/>
      <w:r w:rsidRPr="005A5F62">
        <w:rPr>
          <w:rFonts w:ascii="Times New Roman" w:hAnsi="Times New Roman" w:cs="Times New Roman"/>
          <w:sz w:val="28"/>
          <w:szCs w:val="28"/>
        </w:rPr>
        <w:t>с</w:t>
      </w:r>
      <w:proofErr w:type="gramEnd"/>
      <w:r w:rsidRPr="005A5F62">
        <w:rPr>
          <w:rFonts w:ascii="Times New Roman" w:hAnsi="Times New Roman" w:cs="Times New Roman"/>
          <w:sz w:val="28"/>
          <w:szCs w:val="28"/>
        </w:rPr>
        <w:t xml:space="preserve">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w:t>
      </w:r>
      <w:r w:rsidRPr="005A5F62">
        <w:rPr>
          <w:rFonts w:ascii="Times New Roman" w:hAnsi="Times New Roman" w:cs="Times New Roman"/>
          <w:sz w:val="28"/>
          <w:szCs w:val="28"/>
        </w:rPr>
        <w:lastRenderedPageBreak/>
        <w:t>документации по планировке территории или об отклонении такой документации и о направлении ее на доработку</w:t>
      </w:r>
      <w:r w:rsidR="00E02343" w:rsidRPr="005A5F62">
        <w:rPr>
          <w:rFonts w:ascii="Times New Roman" w:hAnsi="Times New Roman" w:cs="Times New Roman"/>
          <w:sz w:val="28"/>
          <w:szCs w:val="28"/>
        </w:rPr>
        <w:t xml:space="preserve"> </w:t>
      </w:r>
      <w:r w:rsidR="00E02343" w:rsidRPr="005A5F62">
        <w:rPr>
          <w:rFonts w:ascii="Times New Roman" w:eastAsia="Times New Roman" w:hAnsi="Times New Roman" w:cs="Times New Roman"/>
          <w:sz w:val="28"/>
          <w:szCs w:val="28"/>
          <w:lang w:eastAsia="ru-RU"/>
        </w:rPr>
        <w:t>не позднее чем через двадцать рабочих дней со дня опубликования заключения о результатах общественных обсуждений или публичных слушаний</w:t>
      </w:r>
      <w:r w:rsidR="00C718BC" w:rsidRPr="005A5F62">
        <w:rPr>
          <w:rFonts w:ascii="Times New Roman" w:eastAsia="Times New Roman" w:hAnsi="Times New Roman" w:cs="Times New Roman"/>
          <w:sz w:val="28"/>
          <w:szCs w:val="28"/>
          <w:lang w:eastAsia="ru-RU"/>
        </w:rPr>
        <w:t>,</w:t>
      </w:r>
      <w:r w:rsidR="00C718BC" w:rsidRPr="005A5F62">
        <w:rPr>
          <w:rFonts w:ascii="Times New Roman" w:hAnsi="Times New Roman" w:cs="Times New Roman"/>
          <w:sz w:val="28"/>
          <w:szCs w:val="28"/>
        </w:rPr>
        <w:t xml:space="preserve"> а в случае, если  </w:t>
      </w:r>
      <w:r w:rsidR="00C718BC" w:rsidRPr="005A5F62">
        <w:rPr>
          <w:rFonts w:ascii="Times New Roman" w:eastAsia="Times New Roman" w:hAnsi="Times New Roman" w:cs="Times New Roman"/>
          <w:sz w:val="28"/>
          <w:szCs w:val="28"/>
          <w:lang w:eastAsia="ru-RU"/>
        </w:rPr>
        <w:t>в соответствии с частью 13 статьи 46 Градостроительного кодекса РФ</w:t>
      </w:r>
      <w:r w:rsidR="00C718BC" w:rsidRPr="005A5F62">
        <w:rPr>
          <w:rFonts w:ascii="Times New Roman" w:hAnsi="Times New Roman" w:cs="Times New Roman"/>
          <w:sz w:val="28"/>
          <w:szCs w:val="28"/>
        </w:rPr>
        <w:t xml:space="preserve"> общественные обсуждения или публичные слушания не проводятся, в срок, указанный в </w:t>
      </w:r>
      <w:hyperlink r:id="rId8" w:history="1">
        <w:r w:rsidR="00C718BC" w:rsidRPr="006E1B0D">
          <w:rPr>
            <w:rFonts w:ascii="Times New Roman" w:hAnsi="Times New Roman" w:cs="Times New Roman"/>
            <w:sz w:val="28"/>
            <w:szCs w:val="28"/>
          </w:rPr>
          <w:t>части 4</w:t>
        </w:r>
      </w:hyperlink>
      <w:r w:rsidR="00C718BC" w:rsidRPr="006E1B0D">
        <w:rPr>
          <w:rFonts w:ascii="Times New Roman" w:hAnsi="Times New Roman" w:cs="Times New Roman"/>
          <w:sz w:val="28"/>
          <w:szCs w:val="28"/>
        </w:rPr>
        <w:t xml:space="preserve"> </w:t>
      </w:r>
      <w:r w:rsidR="00C718BC" w:rsidRPr="005A5F62">
        <w:rPr>
          <w:rFonts w:ascii="Times New Roman" w:eastAsia="Times New Roman" w:hAnsi="Times New Roman" w:cs="Times New Roman"/>
          <w:sz w:val="28"/>
          <w:szCs w:val="28"/>
          <w:lang w:eastAsia="ru-RU"/>
        </w:rPr>
        <w:t>статьи 46 Градостроительного кодекса РФ</w:t>
      </w:r>
      <w:r w:rsidR="00C718BC">
        <w:rPr>
          <w:rFonts w:ascii="Times New Roman" w:hAnsi="Times New Roman" w:cs="Times New Roman"/>
          <w:sz w:val="28"/>
          <w:szCs w:val="28"/>
        </w:rPr>
        <w:t>.</w:t>
      </w:r>
    </w:p>
    <w:p w:rsidR="00AA081F" w:rsidRDefault="00B97B25" w:rsidP="00AA081F">
      <w:pPr>
        <w:shd w:val="clear" w:color="auto" w:fill="FFFFFF"/>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Утверждение документации по планировке территории осуществляется путем принятия </w:t>
      </w:r>
      <w:r>
        <w:rPr>
          <w:rFonts w:ascii="Times New Roman" w:hAnsi="Times New Roman" w:cs="Times New Roman"/>
          <w:sz w:val="28"/>
          <w:szCs w:val="28"/>
        </w:rPr>
        <w:t xml:space="preserve">постановления СП </w:t>
      </w:r>
      <w:proofErr w:type="spellStart"/>
      <w:r w:rsidR="00C465AB">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с/</w:t>
      </w:r>
      <w:proofErr w:type="spellStart"/>
      <w:r>
        <w:rPr>
          <w:rFonts w:ascii="Times New Roman" w:hAnsi="Times New Roman" w:cs="Times New Roman"/>
          <w:sz w:val="28"/>
          <w:szCs w:val="28"/>
        </w:rPr>
        <w:t>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Мр</w:t>
      </w:r>
      <w:proofErr w:type="spellEnd"/>
      <w:r>
        <w:rPr>
          <w:rFonts w:ascii="Times New Roman" w:hAnsi="Times New Roman" w:cs="Times New Roman"/>
          <w:sz w:val="28"/>
          <w:szCs w:val="28"/>
        </w:rPr>
        <w:t xml:space="preserve"> Баймакский район РБ. </w:t>
      </w:r>
    </w:p>
    <w:p w:rsidR="00B97B25" w:rsidRPr="00CD474B" w:rsidRDefault="00B97B25" w:rsidP="00AA081F">
      <w:pPr>
        <w:shd w:val="clear" w:color="auto" w:fill="FFFFFF"/>
        <w:tabs>
          <w:tab w:val="left" w:pos="1134"/>
        </w:tabs>
        <w:ind w:firstLine="709"/>
        <w:jc w:val="both"/>
        <w:rPr>
          <w:rFonts w:ascii="Times New Roman" w:hAnsi="Times New Roman" w:cs="Times New Roman"/>
          <w:sz w:val="28"/>
          <w:szCs w:val="28"/>
        </w:rPr>
      </w:pPr>
      <w:proofErr w:type="gramStart"/>
      <w:r w:rsidRPr="00CD474B">
        <w:rPr>
          <w:rFonts w:ascii="Times New Roman" w:hAnsi="Times New Roman" w:cs="Times New Roman"/>
          <w:sz w:val="28"/>
          <w:szCs w:val="28"/>
        </w:rPr>
        <w:t xml:space="preserve">Утвержденная документация по планировке территории подлежит в течение семи дней  со дня утверждения </w:t>
      </w:r>
      <w:r>
        <w:rPr>
          <w:rFonts w:ascii="Times New Roman" w:hAnsi="Times New Roman" w:cs="Times New Roman"/>
          <w:sz w:val="28"/>
          <w:szCs w:val="28"/>
        </w:rPr>
        <w:t xml:space="preserve"> обнародованию на информационном стенде и размещению </w:t>
      </w:r>
      <w:r w:rsidRPr="00CD474B">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СП </w:t>
      </w:r>
      <w:proofErr w:type="spellStart"/>
      <w:r w:rsidR="00C465AB">
        <w:rPr>
          <w:rFonts w:ascii="Times New Roman" w:hAnsi="Times New Roman" w:cs="Times New Roman"/>
          <w:sz w:val="28"/>
          <w:szCs w:val="28"/>
        </w:rPr>
        <w:t>Ишмухаметовский</w:t>
      </w:r>
      <w:proofErr w:type="spellEnd"/>
      <w:r>
        <w:rPr>
          <w:rFonts w:ascii="Times New Roman" w:hAnsi="Times New Roman" w:cs="Times New Roman"/>
          <w:sz w:val="28"/>
          <w:szCs w:val="28"/>
        </w:rPr>
        <w:t xml:space="preserve"> с/</w:t>
      </w:r>
      <w:proofErr w:type="spellStart"/>
      <w:r>
        <w:rPr>
          <w:rFonts w:ascii="Times New Roman" w:hAnsi="Times New Roman" w:cs="Times New Roman"/>
          <w:sz w:val="28"/>
          <w:szCs w:val="28"/>
        </w:rPr>
        <w:t>с</w:t>
      </w:r>
      <w:proofErr w:type="spellEnd"/>
      <w:r>
        <w:rPr>
          <w:rFonts w:ascii="Times New Roman" w:hAnsi="Times New Roman" w:cs="Times New Roman"/>
          <w:sz w:val="28"/>
          <w:szCs w:val="28"/>
        </w:rPr>
        <w:t xml:space="preserve"> </w:t>
      </w:r>
      <w:r w:rsidRPr="00CD474B">
        <w:rPr>
          <w:rFonts w:ascii="Times New Roman" w:hAnsi="Times New Roman" w:cs="Times New Roman"/>
          <w:sz w:val="28"/>
          <w:szCs w:val="28"/>
        </w:rPr>
        <w:t>в сети «Интернет»</w:t>
      </w:r>
      <w:r>
        <w:rPr>
          <w:rFonts w:ascii="Times New Roman" w:hAnsi="Times New Roman" w:cs="Times New Roman"/>
          <w:sz w:val="28"/>
          <w:szCs w:val="28"/>
        </w:rPr>
        <w:t xml:space="preserve">. </w:t>
      </w:r>
      <w:proofErr w:type="gramEnd"/>
    </w:p>
    <w:p w:rsidR="00B97B25" w:rsidRPr="00CD474B" w:rsidRDefault="00B97B25" w:rsidP="000A324C">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17</w:t>
      </w:r>
      <w:r w:rsidRPr="00CD474B">
        <w:rPr>
          <w:rFonts w:ascii="Times New Roman" w:hAnsi="Times New Roman" w:cs="Times New Roman"/>
          <w:sz w:val="28"/>
          <w:szCs w:val="28"/>
        </w:rPr>
        <w:t>. Уполномоченный орган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документации по планировке территории</w:t>
      </w:r>
      <w:r>
        <w:rPr>
          <w:rFonts w:ascii="Times New Roman" w:hAnsi="Times New Roman" w:cs="Times New Roman"/>
          <w:sz w:val="28"/>
          <w:szCs w:val="28"/>
        </w:rPr>
        <w:t>.</w:t>
      </w:r>
      <w:r w:rsidRPr="00CD474B">
        <w:rPr>
          <w:rFonts w:ascii="Times New Roman" w:hAnsi="Times New Roman" w:cs="Times New Roman"/>
          <w:sz w:val="28"/>
          <w:szCs w:val="28"/>
        </w:rPr>
        <w:t xml:space="preserve"> </w:t>
      </w:r>
    </w:p>
    <w:bookmarkEnd w:id="0"/>
    <w:bookmarkEnd w:id="17"/>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ab/>
        <w:t>18</w:t>
      </w:r>
      <w:r w:rsidRPr="00CD474B">
        <w:rPr>
          <w:rFonts w:ascii="Times New Roman" w:hAnsi="Times New Roman" w:cs="Times New Roman"/>
          <w:sz w:val="28"/>
          <w:szCs w:val="28"/>
        </w:rPr>
        <w:t xml:space="preserve">. </w:t>
      </w:r>
      <w:r w:rsidRPr="00CD474B">
        <w:rPr>
          <w:rFonts w:ascii="Times New Roman" w:hAnsi="Times New Roman" w:cs="Times New Roman"/>
          <w:sz w:val="28"/>
          <w:szCs w:val="28"/>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ab/>
        <w:t>Расходы по внесению изменений в утвержденную документацию                              по планировке территории несет лицо, обратившееся с данными предложениями.</w:t>
      </w:r>
    </w:p>
    <w:p w:rsidR="00B97B25" w:rsidRDefault="00B97B25" w:rsidP="000A324C">
      <w:pPr>
        <w:shd w:val="clear" w:color="auto" w:fill="FFFFFF"/>
        <w:tabs>
          <w:tab w:val="left" w:pos="709"/>
          <w:tab w:val="left" w:pos="1134"/>
        </w:tabs>
        <w:jc w:val="both"/>
        <w:rPr>
          <w:rStyle w:val="a4"/>
          <w:rFonts w:ascii="Times New Roman" w:hAnsi="Times New Roman" w:cs="Times New Roman"/>
          <w:bCs/>
          <w:color w:val="auto"/>
          <w:sz w:val="28"/>
          <w:szCs w:val="28"/>
        </w:rPr>
      </w:pPr>
      <w:r>
        <w:rPr>
          <w:rFonts w:ascii="Times New Roman" w:hAnsi="Times New Roman" w:cs="Times New Roman"/>
          <w:sz w:val="28"/>
          <w:szCs w:val="28"/>
        </w:rPr>
        <w:tab/>
      </w:r>
      <w:bookmarkStart w:id="18" w:name="sub_70"/>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Pr="00AB27D9" w:rsidRDefault="00B97B25" w:rsidP="00AB27D9">
      <w:pPr>
        <w:ind w:left="6237" w:right="-48"/>
        <w:jc w:val="right"/>
        <w:rPr>
          <w:rFonts w:ascii="Times New Roman" w:hAnsi="Times New Roman" w:cs="Times New Roman"/>
          <w:b/>
          <w:bCs/>
          <w:sz w:val="18"/>
          <w:szCs w:val="18"/>
        </w:rPr>
      </w:pPr>
      <w:r w:rsidRPr="00831033">
        <w:rPr>
          <w:rStyle w:val="a4"/>
          <w:rFonts w:ascii="Times New Roman" w:hAnsi="Times New Roman" w:cs="Times New Roman"/>
          <w:bCs/>
          <w:color w:val="auto"/>
          <w:sz w:val="18"/>
          <w:szCs w:val="18"/>
        </w:rPr>
        <w:lastRenderedPageBreak/>
        <w:t>ПРИЛОЖЕНИЕ № 1</w:t>
      </w:r>
      <w:r w:rsidRPr="00831033">
        <w:rPr>
          <w:rStyle w:val="a4"/>
          <w:rFonts w:ascii="Times New Roman" w:hAnsi="Times New Roman" w:cs="Times New Roman"/>
          <w:bCs/>
          <w:color w:val="auto"/>
          <w:sz w:val="18"/>
          <w:szCs w:val="18"/>
        </w:rPr>
        <w:br/>
        <w:t xml:space="preserve">к </w:t>
      </w:r>
      <w:r w:rsidRPr="00831033">
        <w:rPr>
          <w:rFonts w:ascii="Times New Roman" w:hAnsi="Times New Roman" w:cs="Times New Roman"/>
          <w:sz w:val="18"/>
          <w:szCs w:val="18"/>
        </w:rPr>
        <w:t>Порядку подготовки докумен</w:t>
      </w:r>
      <w:r>
        <w:rPr>
          <w:rFonts w:ascii="Times New Roman" w:hAnsi="Times New Roman" w:cs="Times New Roman"/>
          <w:sz w:val="18"/>
          <w:szCs w:val="18"/>
        </w:rPr>
        <w:t>тации по планировке территории</w:t>
      </w:r>
      <w:bookmarkEnd w:id="18"/>
    </w:p>
    <w:p w:rsidR="00B97B25" w:rsidRPr="00AB27D9" w:rsidRDefault="00B97B25" w:rsidP="00AB27D9">
      <w:pPr>
        <w:jc w:val="right"/>
        <w:rPr>
          <w:rFonts w:ascii="Times New Roman" w:hAnsi="Times New Roman" w:cs="Times New Roman"/>
          <w:b/>
          <w:bCs/>
          <w:sz w:val="20"/>
          <w:szCs w:val="20"/>
        </w:rPr>
      </w:pPr>
      <w:r w:rsidRPr="00831033">
        <w:rPr>
          <w:rStyle w:val="a4"/>
          <w:rFonts w:ascii="Times New Roman" w:hAnsi="Times New Roman" w:cs="Times New Roman"/>
          <w:bCs/>
          <w:color w:val="auto"/>
          <w:sz w:val="20"/>
          <w:szCs w:val="20"/>
        </w:rPr>
        <w:t>(форма)</w:t>
      </w:r>
    </w:p>
    <w:tbl>
      <w:tblPr>
        <w:tblW w:w="5000" w:type="pct"/>
        <w:tblBorders>
          <w:top w:val="single" w:sz="4" w:space="0" w:color="auto"/>
          <w:left w:val="single" w:sz="4" w:space="0" w:color="auto"/>
          <w:bottom w:val="single" w:sz="4" w:space="0" w:color="auto"/>
          <w:right w:val="single" w:sz="4" w:space="0" w:color="auto"/>
        </w:tblBorders>
        <w:tblLook w:val="0000"/>
      </w:tblPr>
      <w:tblGrid>
        <w:gridCol w:w="9571"/>
      </w:tblGrid>
      <w:tr w:rsidR="00B97B25" w:rsidRPr="00CD474B" w:rsidTr="00A3282D">
        <w:tc>
          <w:tcPr>
            <w:tcW w:w="5000" w:type="pct"/>
            <w:tcBorders>
              <w:top w:val="nil"/>
              <w:left w:val="nil"/>
              <w:bottom w:val="single" w:sz="4" w:space="0" w:color="auto"/>
              <w:right w:val="nil"/>
            </w:tcBorders>
          </w:tcPr>
          <w:p w:rsidR="00B97B25" w:rsidRPr="00831033" w:rsidRDefault="00B97B25" w:rsidP="00A3282D">
            <w:pPr>
              <w:pStyle w:val="1"/>
              <w:rPr>
                <w:rFonts w:ascii="Times New Roman" w:hAnsi="Times New Roman" w:cs="Times New Roman"/>
                <w:color w:val="auto"/>
              </w:rPr>
            </w:pPr>
            <w:r w:rsidRPr="00831033">
              <w:rPr>
                <w:rFonts w:ascii="Times New Roman" w:hAnsi="Times New Roman" w:cs="Times New Roman"/>
                <w:color w:val="auto"/>
              </w:rPr>
              <w:t>ЗАДАНИЕ</w:t>
            </w:r>
            <w:r w:rsidRPr="00831033">
              <w:rPr>
                <w:rFonts w:ascii="Times New Roman" w:hAnsi="Times New Roman" w:cs="Times New Roman"/>
                <w:color w:val="auto"/>
              </w:rPr>
              <w:br/>
              <w:t>на разработку документации по планировке территории</w:t>
            </w:r>
          </w:p>
          <w:p w:rsidR="00B97B25" w:rsidRPr="00831033" w:rsidRDefault="00B97B25" w:rsidP="00A3282D">
            <w:pPr>
              <w:pStyle w:val="a6"/>
              <w:rPr>
                <w:rFonts w:ascii="Times New Roman" w:hAnsi="Times New Roman" w:cs="Times New Roman"/>
              </w:rPr>
            </w:pPr>
          </w:p>
        </w:tc>
      </w:tr>
      <w:tr w:rsidR="00B97B25" w:rsidRPr="00CD474B" w:rsidTr="00A3282D">
        <w:tc>
          <w:tcPr>
            <w:tcW w:w="5000" w:type="pct"/>
            <w:tcBorders>
              <w:top w:val="single" w:sz="4" w:space="0" w:color="auto"/>
              <w:left w:val="nil"/>
              <w:bottom w:val="single" w:sz="4" w:space="0" w:color="auto"/>
              <w:right w:val="nil"/>
            </w:tcBorders>
          </w:tcPr>
          <w:p w:rsidR="00B97B25" w:rsidRPr="00831033" w:rsidRDefault="00B97B25" w:rsidP="00A3282D">
            <w:pPr>
              <w:pStyle w:val="a6"/>
              <w:jc w:val="center"/>
              <w:rPr>
                <w:rFonts w:ascii="Times New Roman" w:hAnsi="Times New Roman" w:cs="Times New Roman"/>
              </w:rPr>
            </w:pPr>
            <w:proofErr w:type="gramStart"/>
            <w:r w:rsidRPr="00831033">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roofErr w:type="gramEnd"/>
          </w:p>
          <w:p w:rsidR="00B97B25" w:rsidRPr="00831033" w:rsidRDefault="00B97B25" w:rsidP="00A3282D">
            <w:pPr>
              <w:rPr>
                <w:rFonts w:ascii="Times New Roman" w:hAnsi="Times New Roman" w:cs="Times New Roman"/>
              </w:rPr>
            </w:pPr>
          </w:p>
        </w:tc>
      </w:tr>
      <w:tr w:rsidR="00B97B25" w:rsidRPr="00CD474B" w:rsidTr="00A3282D">
        <w:tc>
          <w:tcPr>
            <w:tcW w:w="5000" w:type="pct"/>
            <w:tcBorders>
              <w:top w:val="single" w:sz="4" w:space="0" w:color="auto"/>
              <w:left w:val="nil"/>
              <w:bottom w:val="nil"/>
              <w:right w:val="nil"/>
            </w:tcBorders>
          </w:tcPr>
          <w:p w:rsidR="00B97B25" w:rsidRPr="00831033" w:rsidRDefault="00B97B25" w:rsidP="00A3282D">
            <w:pPr>
              <w:pStyle w:val="a6"/>
              <w:jc w:val="center"/>
              <w:rPr>
                <w:rFonts w:ascii="Times New Roman" w:hAnsi="Times New Roman" w:cs="Times New Roman"/>
              </w:rPr>
            </w:pPr>
            <w:r w:rsidRPr="00831033">
              <w:rPr>
                <w:rFonts w:ascii="Times New Roman" w:hAnsi="Times New Roman" w:cs="Times New Roman"/>
              </w:rPr>
              <w:t>подготавливается документация по планировке территории)</w:t>
            </w:r>
          </w:p>
        </w:tc>
      </w:tr>
    </w:tbl>
    <w:p w:rsidR="00B97B25" w:rsidRPr="00CD474B" w:rsidRDefault="00B97B25" w:rsidP="00B97B25">
      <w:pP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00"/>
        <w:gridCol w:w="5524"/>
        <w:gridCol w:w="3647"/>
      </w:tblGrid>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Наименование позиции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Содержание</w:t>
            </w: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19" w:name="sub_24"/>
            <w:r w:rsidRPr="00831033">
              <w:rPr>
                <w:rFonts w:ascii="Times New Roman" w:hAnsi="Times New Roman" w:cs="Times New Roman"/>
              </w:rPr>
              <w:t>1.</w:t>
            </w:r>
            <w:bookmarkEnd w:id="19"/>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разрабатываемой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0" w:name="sub_25"/>
            <w:r w:rsidRPr="00831033">
              <w:rPr>
                <w:rFonts w:ascii="Times New Roman" w:hAnsi="Times New Roman" w:cs="Times New Roman"/>
              </w:rPr>
              <w:t>2.</w:t>
            </w:r>
            <w:bookmarkEnd w:id="20"/>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Инициатор подготовки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1" w:name="sub_26"/>
            <w:r w:rsidRPr="00831033">
              <w:rPr>
                <w:rFonts w:ascii="Times New Roman" w:hAnsi="Times New Roman" w:cs="Times New Roman"/>
              </w:rPr>
              <w:t>3.</w:t>
            </w:r>
            <w:bookmarkEnd w:id="21"/>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Источник финансирования работ по подготовке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2" w:name="sub_27"/>
            <w:r w:rsidRPr="00831033">
              <w:rPr>
                <w:rFonts w:ascii="Times New Roman" w:hAnsi="Times New Roman" w:cs="Times New Roman"/>
              </w:rPr>
              <w:t>4.</w:t>
            </w:r>
            <w:bookmarkEnd w:id="22"/>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3" w:name="sub_28"/>
            <w:r w:rsidRPr="00831033">
              <w:rPr>
                <w:rFonts w:ascii="Times New Roman" w:hAnsi="Times New Roman" w:cs="Times New Roman"/>
              </w:rPr>
              <w:t>5.</w:t>
            </w:r>
            <w:bookmarkEnd w:id="23"/>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4" w:name="sub_29"/>
            <w:r w:rsidRPr="00831033">
              <w:rPr>
                <w:rFonts w:ascii="Times New Roman" w:hAnsi="Times New Roman" w:cs="Times New Roman"/>
              </w:rPr>
              <w:t>6.</w:t>
            </w:r>
            <w:bookmarkEnd w:id="24"/>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Состав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bl>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AA081F" w:rsidRDefault="00AA081F" w:rsidP="00B97B25">
      <w:pPr>
        <w:ind w:left="6237" w:right="-48"/>
        <w:jc w:val="center"/>
        <w:rPr>
          <w:rStyle w:val="a4"/>
          <w:rFonts w:ascii="Times New Roman" w:hAnsi="Times New Roman" w:cs="Times New Roman"/>
          <w:bCs/>
          <w:color w:val="auto"/>
          <w:sz w:val="20"/>
          <w:szCs w:val="20"/>
        </w:rPr>
      </w:pPr>
    </w:p>
    <w:p w:rsidR="00AA081F" w:rsidRDefault="00AA081F" w:rsidP="00B97B25">
      <w:pPr>
        <w:ind w:left="6237" w:right="-48"/>
        <w:jc w:val="center"/>
        <w:rPr>
          <w:rStyle w:val="a4"/>
          <w:rFonts w:ascii="Times New Roman" w:hAnsi="Times New Roman" w:cs="Times New Roman"/>
          <w:bCs/>
          <w:color w:val="auto"/>
          <w:sz w:val="20"/>
          <w:szCs w:val="20"/>
        </w:rPr>
      </w:pPr>
    </w:p>
    <w:p w:rsidR="00B97B25" w:rsidRPr="00CD474B" w:rsidRDefault="00B97B25" w:rsidP="00B97B25">
      <w:pPr>
        <w:ind w:left="6237" w:right="-48"/>
        <w:jc w:val="right"/>
        <w:rPr>
          <w:rStyle w:val="a4"/>
          <w:rFonts w:ascii="Times New Roman" w:hAnsi="Times New Roman" w:cs="Times New Roman"/>
          <w:bCs/>
          <w:color w:val="auto"/>
          <w:sz w:val="28"/>
          <w:szCs w:val="28"/>
        </w:rPr>
      </w:pPr>
      <w:r w:rsidRPr="00831033">
        <w:rPr>
          <w:rStyle w:val="a4"/>
          <w:rFonts w:ascii="Times New Roman" w:hAnsi="Times New Roman" w:cs="Times New Roman"/>
          <w:bCs/>
          <w:color w:val="auto"/>
          <w:sz w:val="20"/>
          <w:szCs w:val="20"/>
        </w:rPr>
        <w:t>ПРИЛОЖЕНИЕ № 2</w:t>
      </w:r>
      <w:r w:rsidRPr="00831033">
        <w:rPr>
          <w:rStyle w:val="a4"/>
          <w:rFonts w:ascii="Times New Roman" w:hAnsi="Times New Roman" w:cs="Times New Roman"/>
          <w:bCs/>
          <w:color w:val="auto"/>
          <w:sz w:val="20"/>
          <w:szCs w:val="20"/>
        </w:rPr>
        <w:br/>
      </w:r>
      <w:r w:rsidRPr="00831033">
        <w:rPr>
          <w:rStyle w:val="a4"/>
          <w:rFonts w:ascii="Times New Roman" w:hAnsi="Times New Roman" w:cs="Times New Roman"/>
          <w:b w:val="0"/>
          <w:bCs/>
          <w:color w:val="auto"/>
          <w:sz w:val="20"/>
          <w:szCs w:val="20"/>
        </w:rPr>
        <w:t>к</w:t>
      </w:r>
      <w:r w:rsidRPr="00831033">
        <w:rPr>
          <w:rStyle w:val="a4"/>
          <w:rFonts w:ascii="Times New Roman" w:hAnsi="Times New Roman" w:cs="Times New Roman"/>
          <w:bCs/>
          <w:color w:val="auto"/>
          <w:sz w:val="20"/>
          <w:szCs w:val="20"/>
        </w:rPr>
        <w:t xml:space="preserve"> </w:t>
      </w:r>
      <w:r w:rsidRPr="00831033">
        <w:rPr>
          <w:rFonts w:ascii="Times New Roman" w:hAnsi="Times New Roman" w:cs="Times New Roman"/>
          <w:sz w:val="20"/>
          <w:szCs w:val="20"/>
        </w:rPr>
        <w:t xml:space="preserve">Порядку подготовки </w:t>
      </w:r>
      <w:r w:rsidRPr="00831033">
        <w:rPr>
          <w:rFonts w:ascii="Times New Roman" w:hAnsi="Times New Roman" w:cs="Times New Roman"/>
          <w:sz w:val="20"/>
          <w:szCs w:val="20"/>
        </w:rPr>
        <w:lastRenderedPageBreak/>
        <w:t>докумен</w:t>
      </w:r>
      <w:r>
        <w:rPr>
          <w:rFonts w:ascii="Times New Roman" w:hAnsi="Times New Roman" w:cs="Times New Roman"/>
          <w:sz w:val="20"/>
          <w:szCs w:val="20"/>
        </w:rPr>
        <w:t>тации по планировке территории</w:t>
      </w:r>
    </w:p>
    <w:p w:rsidR="00B97B25" w:rsidRPr="00CD474B" w:rsidRDefault="00B97B25" w:rsidP="00B97B25">
      <w:pPr>
        <w:pStyle w:val="s37"/>
        <w:shd w:val="clear" w:color="auto" w:fill="FFFFFF"/>
        <w:jc w:val="right"/>
        <w:rPr>
          <w:sz w:val="28"/>
          <w:szCs w:val="28"/>
        </w:rPr>
      </w:pP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Правила</w:t>
      </w: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97B25" w:rsidRPr="00CD474B" w:rsidRDefault="00B97B25" w:rsidP="00B97B25">
      <w:pPr>
        <w:pStyle w:val="empty"/>
        <w:shd w:val="clear" w:color="auto" w:fill="FFFFFF"/>
        <w:spacing w:before="0" w:beforeAutospacing="0" w:after="0" w:afterAutospacing="0"/>
        <w:ind w:firstLine="425"/>
        <w:contextualSpacing/>
        <w:jc w:val="both"/>
        <w:rPr>
          <w:sz w:val="28"/>
          <w:szCs w:val="28"/>
        </w:rPr>
      </w:pP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1. В </w:t>
      </w:r>
      <w:hyperlink r:id="rId9" w:anchor="/document/71733116/entry/24" w:history="1">
        <w:r w:rsidRPr="00CD474B">
          <w:rPr>
            <w:rStyle w:val="a8"/>
            <w:color w:val="auto"/>
            <w:sz w:val="28"/>
            <w:szCs w:val="28"/>
            <w:u w:val="none"/>
          </w:rPr>
          <w:t>позиции</w:t>
        </w:r>
      </w:hyperlink>
      <w:r w:rsidRPr="00CD474B">
        <w:rPr>
          <w:sz w:val="28"/>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проект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проект планировки территории, содержащий проект межевания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проект межевания территории в виде отдельного документа.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2. В </w:t>
      </w:r>
      <w:hyperlink r:id="rId10" w:anchor="/document/71733116/entry/25" w:history="1">
        <w:r w:rsidRPr="00CD474B">
          <w:rPr>
            <w:rStyle w:val="a8"/>
            <w:color w:val="auto"/>
            <w:sz w:val="28"/>
            <w:szCs w:val="28"/>
            <w:u w:val="none"/>
          </w:rPr>
          <w:t>позиции</w:t>
        </w:r>
      </w:hyperlink>
      <w:r w:rsidRPr="00CD474B">
        <w:rPr>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полное наименование федерального органа исполнительной власти;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полное наименование органа исполнительной власти субъекта Российской Федерации;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полное наименование органа местного самоуправления;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proofErr w:type="spellStart"/>
      <w:r w:rsidRPr="00CD474B">
        <w:rPr>
          <w:sz w:val="28"/>
          <w:szCs w:val="28"/>
        </w:rPr>
        <w:t>д</w:t>
      </w:r>
      <w:proofErr w:type="spellEnd"/>
      <w:r w:rsidRPr="00CD474B">
        <w:rPr>
          <w:sz w:val="28"/>
          <w:szCs w:val="28"/>
        </w:rPr>
        <w:t>) фамилия, имя, отчество, адрес места регистрации и паспортные данные физического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3. В </w:t>
      </w:r>
      <w:hyperlink r:id="rId11" w:anchor="/document/71733116/entry/26" w:history="1">
        <w:r w:rsidRPr="00CD474B">
          <w:rPr>
            <w:rStyle w:val="a8"/>
            <w:color w:val="auto"/>
            <w:sz w:val="28"/>
            <w:szCs w:val="28"/>
            <w:u w:val="none"/>
          </w:rPr>
          <w:t>позиции</w:t>
        </w:r>
      </w:hyperlink>
      <w:r w:rsidRPr="00CD474B">
        <w:rPr>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CD474B">
          <w:rPr>
            <w:rStyle w:val="a8"/>
            <w:color w:val="auto"/>
            <w:sz w:val="28"/>
            <w:szCs w:val="28"/>
            <w:u w:val="none"/>
          </w:rPr>
          <w:t>законодательством</w:t>
        </w:r>
      </w:hyperlink>
      <w:r w:rsidRPr="00CD474B">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б) средства физических и юридических лиц (с указанием конкретного физического или юридического лица) в случае, если подготовка </w:t>
      </w:r>
      <w:r w:rsidRPr="00CD474B">
        <w:rPr>
          <w:sz w:val="28"/>
          <w:szCs w:val="28"/>
        </w:rPr>
        <w:lastRenderedPageBreak/>
        <w:t>документации по планировке территории будет осуществляться физическими или юридическими лицами за счет собственных средств.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4. В </w:t>
      </w:r>
      <w:hyperlink r:id="rId13" w:anchor="/document/71733116/entry/27" w:history="1">
        <w:r w:rsidRPr="00CD474B">
          <w:rPr>
            <w:rStyle w:val="a8"/>
            <w:color w:val="auto"/>
            <w:sz w:val="28"/>
            <w:szCs w:val="28"/>
            <w:u w:val="none"/>
          </w:rPr>
          <w:t>позиции</w:t>
        </w:r>
      </w:hyperlink>
      <w:r w:rsidRPr="00CD474B">
        <w:rPr>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5. В </w:t>
      </w:r>
      <w:hyperlink r:id="rId14" w:anchor="/document/71733116/entry/28" w:history="1">
        <w:r w:rsidRPr="00CD474B">
          <w:rPr>
            <w:rStyle w:val="a8"/>
            <w:color w:val="auto"/>
            <w:sz w:val="28"/>
            <w:szCs w:val="28"/>
            <w:u w:val="none"/>
          </w:rPr>
          <w:t>позиции</w:t>
        </w:r>
      </w:hyperlink>
      <w:r w:rsidRPr="00CD474B">
        <w:rPr>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6. В </w:t>
      </w:r>
      <w:hyperlink r:id="rId15" w:anchor="/document/71733116/entry/29" w:history="1">
        <w:r w:rsidRPr="00CD474B">
          <w:rPr>
            <w:rStyle w:val="a8"/>
            <w:color w:val="auto"/>
            <w:sz w:val="28"/>
            <w:szCs w:val="28"/>
            <w:u w:val="none"/>
          </w:rPr>
          <w:t>позиции</w:t>
        </w:r>
      </w:hyperlink>
      <w:r w:rsidRPr="00CD474B">
        <w:rPr>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6" w:anchor="/document/12138258/entry/42" w:history="1">
        <w:r w:rsidRPr="00CD474B">
          <w:rPr>
            <w:rStyle w:val="a8"/>
            <w:color w:val="auto"/>
            <w:sz w:val="28"/>
            <w:szCs w:val="28"/>
            <w:u w:val="none"/>
          </w:rPr>
          <w:t>Градостроительного кодекса</w:t>
        </w:r>
      </w:hyperlink>
      <w:r w:rsidRPr="00CD474B">
        <w:rPr>
          <w:sz w:val="28"/>
          <w:szCs w:val="28"/>
        </w:rPr>
        <w:t xml:space="preserve"> Российской Федерации и положениям </w:t>
      </w:r>
      <w:hyperlink r:id="rId17" w:anchor="/document/71674578/entry/1000" w:history="1">
        <w:r w:rsidRPr="00CD474B">
          <w:rPr>
            <w:rStyle w:val="a8"/>
            <w:color w:val="auto"/>
            <w:sz w:val="28"/>
            <w:szCs w:val="28"/>
            <w:u w:val="none"/>
          </w:rPr>
          <w:t>нормативных правовых актов</w:t>
        </w:r>
      </w:hyperlink>
      <w:r w:rsidRPr="00CD474B">
        <w:rPr>
          <w:sz w:val="28"/>
          <w:szCs w:val="28"/>
        </w:rPr>
        <w:t xml:space="preserve"> Российской Федерации, определяющих требования к составу и содержанию проектов планировки территории.</w:t>
      </w:r>
    </w:p>
    <w:p w:rsidR="00B81524" w:rsidRPr="00C53D64" w:rsidRDefault="00A355CE" w:rsidP="009B5D80">
      <w:pPr>
        <w:pStyle w:val="a3"/>
        <w:ind w:firstLine="709"/>
        <w:jc w:val="both"/>
        <w:rPr>
          <w:sz w:val="28"/>
          <w:szCs w:val="28"/>
        </w:rPr>
      </w:pPr>
      <w:r w:rsidRPr="0063017A">
        <w:rPr>
          <w:sz w:val="28"/>
          <w:szCs w:val="28"/>
        </w:rPr>
        <w:tab/>
      </w:r>
      <w:r w:rsidRPr="0063017A">
        <w:rPr>
          <w:sz w:val="28"/>
          <w:szCs w:val="28"/>
        </w:rPr>
        <w:tab/>
      </w:r>
      <w:r w:rsidRPr="0063017A">
        <w:rPr>
          <w:sz w:val="28"/>
          <w:szCs w:val="28"/>
        </w:rPr>
        <w:tab/>
      </w:r>
      <w:r w:rsidRPr="0063017A">
        <w:rPr>
          <w:sz w:val="28"/>
          <w:szCs w:val="28"/>
        </w:rPr>
        <w:tab/>
      </w:r>
      <w:r w:rsidRPr="0063017A">
        <w:rPr>
          <w:sz w:val="28"/>
          <w:szCs w:val="28"/>
        </w:rPr>
        <w:tab/>
      </w:r>
    </w:p>
    <w:sectPr w:rsidR="00B81524" w:rsidRPr="00C53D64" w:rsidSect="00B15C26">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TimBashk">
    <w:altName w:val="Times New Roman"/>
    <w:panose1 w:val="02020603050405020304"/>
    <w:charset w:val="CC"/>
    <w:family w:val="roman"/>
    <w:pitch w:val="variable"/>
    <w:sig w:usb0="00000201" w:usb1="00000000" w:usb2="00000000" w:usb3="00000000" w:csb0="00000004" w:csb1="00000000"/>
  </w:font>
  <w:font w:name="BashFont">
    <w:altName w:val="Times New Roman"/>
    <w:charset w:val="00"/>
    <w:family w:val="roman"/>
    <w:pitch w:val="variable"/>
    <w:sig w:usb0="00000203" w:usb1="00000000" w:usb2="00000000" w:usb3="00000000" w:csb0="00000005" w:csb1="00000000"/>
  </w:font>
  <w:font w:name="Cambria Math">
    <w:panose1 w:val="02040503050406030204"/>
    <w:charset w:val="CC"/>
    <w:family w:val="roman"/>
    <w:pitch w:val="variable"/>
    <w:sig w:usb0="A00002EF" w:usb1="420020EB" w:usb2="00000000" w:usb3="00000000" w:csb0="0000009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F0C08"/>
    <w:multiLevelType w:val="multilevel"/>
    <w:tmpl w:val="65920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D498B"/>
    <w:rsid w:val="00074302"/>
    <w:rsid w:val="00097DD6"/>
    <w:rsid w:val="000A324C"/>
    <w:rsid w:val="000D33D0"/>
    <w:rsid w:val="00221781"/>
    <w:rsid w:val="002B6B56"/>
    <w:rsid w:val="002C0EF8"/>
    <w:rsid w:val="00377418"/>
    <w:rsid w:val="003A0E23"/>
    <w:rsid w:val="003C3DA4"/>
    <w:rsid w:val="003E5472"/>
    <w:rsid w:val="00506148"/>
    <w:rsid w:val="005A5F62"/>
    <w:rsid w:val="005D5257"/>
    <w:rsid w:val="006169C9"/>
    <w:rsid w:val="0063017A"/>
    <w:rsid w:val="0064523C"/>
    <w:rsid w:val="00653DF0"/>
    <w:rsid w:val="006B3DC5"/>
    <w:rsid w:val="006B6229"/>
    <w:rsid w:val="006C6FA2"/>
    <w:rsid w:val="006E1B0D"/>
    <w:rsid w:val="00741A51"/>
    <w:rsid w:val="007E5984"/>
    <w:rsid w:val="00855C51"/>
    <w:rsid w:val="008A7E05"/>
    <w:rsid w:val="009033CE"/>
    <w:rsid w:val="00916661"/>
    <w:rsid w:val="009B5D80"/>
    <w:rsid w:val="009D498B"/>
    <w:rsid w:val="00A355CE"/>
    <w:rsid w:val="00AA081F"/>
    <w:rsid w:val="00AB27D9"/>
    <w:rsid w:val="00AE2240"/>
    <w:rsid w:val="00B15C26"/>
    <w:rsid w:val="00B26F22"/>
    <w:rsid w:val="00B81524"/>
    <w:rsid w:val="00B97B25"/>
    <w:rsid w:val="00C465AB"/>
    <w:rsid w:val="00C53D64"/>
    <w:rsid w:val="00C669C3"/>
    <w:rsid w:val="00C718BC"/>
    <w:rsid w:val="00C97608"/>
    <w:rsid w:val="00D67177"/>
    <w:rsid w:val="00DA5CA2"/>
    <w:rsid w:val="00DC3542"/>
    <w:rsid w:val="00E02343"/>
    <w:rsid w:val="00E06C8F"/>
    <w:rsid w:val="00E57829"/>
    <w:rsid w:val="00F429F3"/>
    <w:rsid w:val="00F52011"/>
    <w:rsid w:val="00FD3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DF0"/>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semiHidden/>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s>
</file>

<file path=word/webSettings.xml><?xml version="1.0" encoding="utf-8"?>
<w:webSettings xmlns:r="http://schemas.openxmlformats.org/officeDocument/2006/relationships" xmlns:w="http://schemas.openxmlformats.org/wordprocessingml/2006/main">
  <w:divs>
    <w:div w:id="260768511">
      <w:bodyDiv w:val="1"/>
      <w:marLeft w:val="0"/>
      <w:marRight w:val="0"/>
      <w:marTop w:val="0"/>
      <w:marBottom w:val="0"/>
      <w:divBdr>
        <w:top w:val="none" w:sz="0" w:space="0" w:color="auto"/>
        <w:left w:val="none" w:sz="0" w:space="0" w:color="auto"/>
        <w:bottom w:val="none" w:sz="0" w:space="0" w:color="auto"/>
        <w:right w:val="none" w:sz="0" w:space="0" w:color="auto"/>
      </w:divBdr>
      <w:divsChild>
        <w:div w:id="1958634019">
          <w:marLeft w:val="0"/>
          <w:marRight w:val="0"/>
          <w:marTop w:val="0"/>
          <w:marBottom w:val="0"/>
          <w:divBdr>
            <w:top w:val="none" w:sz="0" w:space="0" w:color="auto"/>
            <w:left w:val="none" w:sz="0" w:space="0" w:color="auto"/>
            <w:bottom w:val="none" w:sz="0" w:space="0" w:color="auto"/>
            <w:right w:val="none" w:sz="0" w:space="0" w:color="auto"/>
          </w:divBdr>
          <w:divsChild>
            <w:div w:id="1226716383">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2561A0BFB318507858250A23596FB2EDDE226FEA0CA10139B6442944978918235A0939873D883A7007A13E2251C3E81DFF2149FA9CB6G8G"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shmuhamet.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AD900-A469-4142-B36C-57ADF687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3301</Words>
  <Characters>18816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сп ишмухамет</cp:lastModifiedBy>
  <cp:revision>16</cp:revision>
  <cp:lastPrinted>2019-10-18T06:57:00Z</cp:lastPrinted>
  <dcterms:created xsi:type="dcterms:W3CDTF">2019-09-12T06:44:00Z</dcterms:created>
  <dcterms:modified xsi:type="dcterms:W3CDTF">2019-11-11T05:18:00Z</dcterms:modified>
</cp:coreProperties>
</file>