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4769D2" w:rsidRPr="00255FF6" w:rsidTr="001E181C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9D2" w:rsidRPr="00964B39" w:rsidRDefault="004769D2" w:rsidP="001E181C">
            <w:pPr>
              <w:pStyle w:val="a3"/>
              <w:tabs>
                <w:tab w:val="left" w:pos="142"/>
              </w:tabs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lang w:val="ru-RU"/>
              </w:rPr>
              <w:t>-</w:t>
            </w:r>
            <w:r w:rsidRPr="00964B39">
              <w:rPr>
                <w:rFonts w:ascii="TimBashk" w:hAnsi="TimBashk"/>
                <w:sz w:val="22"/>
              </w:rPr>
              <w:t>БАШ</w:t>
            </w:r>
            <w:r>
              <w:rPr>
                <w:rFonts w:ascii="TimBashk" w:hAnsi="TimBashk"/>
                <w:sz w:val="22"/>
                <w:lang w:val="ru-RU"/>
              </w:rPr>
              <w:t>К</w:t>
            </w:r>
            <w:r w:rsidRPr="00964B39">
              <w:rPr>
                <w:rFonts w:ascii="TimBashk" w:hAnsi="TimBashk"/>
                <w:sz w:val="22"/>
              </w:rPr>
              <w:t>ОРТОСТАН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</w:t>
            </w:r>
            <w:proofErr w:type="gramStart"/>
            <w:r>
              <w:rPr>
                <w:rFonts w:ascii="Times New Roman" w:hAnsi="Times New Roman"/>
                <w:sz w:val="22"/>
                <w:lang w:val="en-US"/>
              </w:rPr>
              <w:t>h</w:t>
            </w:r>
            <w:proofErr w:type="gramEnd"/>
            <w:r w:rsidRPr="00964B39">
              <w:rPr>
                <w:rFonts w:ascii="TimBashk" w:hAnsi="TimBashk"/>
                <w:sz w:val="22"/>
              </w:rPr>
              <w:t>Ы БАЙМА</w:t>
            </w:r>
            <w:r>
              <w:rPr>
                <w:rFonts w:ascii="TimBashk" w:hAnsi="TimBashk"/>
                <w:sz w:val="22"/>
                <w:lang w:val="ru-RU"/>
              </w:rPr>
              <w:t>К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4769D2" w:rsidRPr="00964B39" w:rsidRDefault="004769D2" w:rsidP="001E181C">
            <w:pPr>
              <w:pStyle w:val="a3"/>
              <w:tabs>
                <w:tab w:val="left" w:pos="142"/>
              </w:tabs>
              <w:rPr>
                <w:rFonts w:ascii="TimBashk" w:hAnsi="TimBashk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</w:t>
            </w:r>
            <w:r>
              <w:rPr>
                <w:rFonts w:ascii="TimBashk" w:hAnsi="TimBashk"/>
                <w:sz w:val="22"/>
                <w:lang w:val="ru-RU"/>
              </w:rPr>
              <w:t>Н</w:t>
            </w:r>
          </w:p>
          <w:p w:rsidR="004769D2" w:rsidRPr="00964B39" w:rsidRDefault="004769D2" w:rsidP="001E181C">
            <w:pPr>
              <w:pStyle w:val="a3"/>
              <w:tabs>
                <w:tab w:val="left" w:pos="142"/>
              </w:tabs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lang w:val="ru-RU"/>
              </w:rPr>
              <w:t>ИШМ</w:t>
            </w:r>
            <w:proofErr w:type="gramStart"/>
            <w:r>
              <w:rPr>
                <w:rFonts w:ascii="TimBashk" w:hAnsi="TimBashk"/>
                <w:sz w:val="22"/>
                <w:lang w:val="ru-RU"/>
              </w:rPr>
              <w:t>)Х</w:t>
            </w:r>
            <w:proofErr w:type="gramEnd"/>
            <w:r>
              <w:rPr>
                <w:rFonts w:ascii="TimBashk" w:hAnsi="TimBashk"/>
                <w:sz w:val="22"/>
                <w:lang w:val="ru-RU"/>
              </w:rPr>
              <w:t xml:space="preserve">»М»Т 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4769D2" w:rsidRDefault="004769D2" w:rsidP="001E181C">
            <w:pPr>
              <w:pStyle w:val="a3"/>
              <w:tabs>
                <w:tab w:val="left" w:pos="142"/>
              </w:tabs>
              <w:spacing w:line="480" w:lineRule="auto"/>
              <w:rPr>
                <w:rFonts w:ascii="TimBashk" w:hAnsi="TimBashk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БИЛ</w:t>
            </w:r>
            <w:r>
              <w:rPr>
                <w:rFonts w:ascii="TimBashk" w:hAnsi="TimBashk"/>
                <w:sz w:val="22"/>
                <w:lang w:val="ru-RU"/>
              </w:rPr>
              <w:t>»</w:t>
            </w:r>
            <w:r w:rsidRPr="00964B39">
              <w:rPr>
                <w:rFonts w:ascii="TimBashk" w:hAnsi="TimBashk"/>
                <w:sz w:val="22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»</w:t>
            </w:r>
            <w:r>
              <w:rPr>
                <w:rFonts w:ascii="Times New Roman" w:hAnsi="Times New Roman"/>
                <w:sz w:val="22"/>
                <w:lang w:val="en-US"/>
              </w:rPr>
              <w:t>h</w:t>
            </w:r>
            <w:r w:rsidRPr="00964B39">
              <w:rPr>
                <w:rFonts w:ascii="TimBashk" w:hAnsi="TimBashk"/>
                <w:sz w:val="22"/>
              </w:rPr>
              <w:t>Е</w:t>
            </w:r>
          </w:p>
          <w:p w:rsidR="004769D2" w:rsidRPr="00964B39" w:rsidRDefault="004769D2" w:rsidP="001E181C">
            <w:pPr>
              <w:pStyle w:val="a3"/>
              <w:tabs>
                <w:tab w:val="left" w:pos="142"/>
              </w:tabs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4769D2" w:rsidRPr="00964B39" w:rsidRDefault="004769D2" w:rsidP="001E181C">
            <w:pPr>
              <w:pStyle w:val="a3"/>
              <w:tabs>
                <w:tab w:val="left" w:pos="142"/>
              </w:tabs>
              <w:rPr>
                <w:rFonts w:ascii="TimBashk" w:hAnsi="TimBashk"/>
              </w:rPr>
            </w:pPr>
          </w:p>
          <w:p w:rsidR="004769D2" w:rsidRPr="003F1C23" w:rsidRDefault="004769D2" w:rsidP="001E181C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3F1C23">
              <w:rPr>
                <w:sz w:val="16"/>
                <w:szCs w:val="16"/>
              </w:rPr>
              <w:t>453652,Баш</w:t>
            </w:r>
            <w:r w:rsidRPr="003F1C23">
              <w:rPr>
                <w:rFonts w:ascii="TimBashk" w:hAnsi="TimBashk"/>
                <w:sz w:val="16"/>
                <w:szCs w:val="16"/>
              </w:rPr>
              <w:t>кортостан Республика</w:t>
            </w:r>
            <w:proofErr w:type="gramStart"/>
            <w:r w:rsidRPr="003F1C23">
              <w:rPr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3F1C23">
              <w:rPr>
                <w:rFonts w:ascii="TimBashk" w:hAnsi="TimBashk"/>
                <w:sz w:val="16"/>
                <w:szCs w:val="16"/>
              </w:rPr>
              <w:t>ы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>,</w:t>
            </w:r>
          </w:p>
          <w:p w:rsidR="004769D2" w:rsidRPr="003F1C23" w:rsidRDefault="004769D2" w:rsidP="001E181C">
            <w:pPr>
              <w:jc w:val="center"/>
              <w:rPr>
                <w:rFonts w:ascii="TimBashk" w:hAnsi="TimBashk"/>
                <w:sz w:val="16"/>
                <w:szCs w:val="16"/>
              </w:rPr>
            </w:pPr>
            <w:proofErr w:type="spellStart"/>
            <w:r w:rsidRPr="003F1C23">
              <w:rPr>
                <w:rFonts w:ascii="TimBashk" w:hAnsi="TimBashk"/>
                <w:sz w:val="16"/>
                <w:szCs w:val="16"/>
              </w:rPr>
              <w:t>Баймакрайоны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>,</w:t>
            </w:r>
          </w:p>
          <w:p w:rsidR="004769D2" w:rsidRPr="003F1C23" w:rsidRDefault="004769D2" w:rsidP="001E181C">
            <w:pPr>
              <w:jc w:val="center"/>
              <w:rPr>
                <w:b/>
                <w:sz w:val="16"/>
                <w:szCs w:val="16"/>
              </w:rPr>
            </w:pPr>
            <w:r w:rsidRPr="003F1C23">
              <w:rPr>
                <w:rFonts w:ascii="TimBashk" w:hAnsi="TimBashk"/>
                <w:sz w:val="16"/>
                <w:szCs w:val="16"/>
              </w:rPr>
              <w:t>Ишм0х</w:t>
            </w:r>
            <w:r>
              <w:rPr>
                <w:rFonts w:ascii="TimBashk" w:hAnsi="TimBashk"/>
                <w:sz w:val="16"/>
                <w:szCs w:val="16"/>
              </w:rPr>
              <w:t>2</w:t>
            </w:r>
            <w:r w:rsidRPr="003F1C23">
              <w:rPr>
                <w:rFonts w:ascii="TimBashk" w:hAnsi="TimBashk"/>
                <w:sz w:val="16"/>
                <w:szCs w:val="16"/>
              </w:rPr>
              <w:t>м</w:t>
            </w:r>
            <w:r>
              <w:rPr>
                <w:rFonts w:ascii="TimBashk" w:hAnsi="TimBashk"/>
                <w:sz w:val="16"/>
                <w:szCs w:val="16"/>
              </w:rPr>
              <w:t>2</w:t>
            </w:r>
            <w:r w:rsidRPr="003F1C23">
              <w:rPr>
                <w:rFonts w:ascii="TimBashk" w:hAnsi="TimBashk"/>
                <w:sz w:val="16"/>
                <w:szCs w:val="16"/>
              </w:rPr>
              <w:t xml:space="preserve">т </w:t>
            </w:r>
            <w:proofErr w:type="spellStart"/>
            <w:r w:rsidRPr="003F1C23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 w:rsidRPr="003F1C23"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 xml:space="preserve"> урамы,</w:t>
            </w:r>
            <w:r w:rsidRPr="003F1C23">
              <w:rPr>
                <w:sz w:val="16"/>
                <w:szCs w:val="16"/>
              </w:rPr>
              <w:t>1</w:t>
            </w:r>
            <w:r w:rsidRPr="003F1C23">
              <w:rPr>
                <w:b/>
                <w:sz w:val="16"/>
                <w:szCs w:val="16"/>
              </w:rPr>
              <w:t>,</w:t>
            </w:r>
          </w:p>
          <w:p w:rsidR="004769D2" w:rsidRPr="00255FF6" w:rsidRDefault="004769D2" w:rsidP="001E181C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3F1C23">
              <w:rPr>
                <w:sz w:val="16"/>
                <w:szCs w:val="16"/>
              </w:rPr>
              <w:t>тел: 4-55-85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9D2" w:rsidRDefault="004769D2" w:rsidP="001E181C">
            <w:pPr>
              <w:tabs>
                <w:tab w:val="left" w:pos="142"/>
              </w:tabs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9D2" w:rsidRDefault="004769D2" w:rsidP="001E181C">
            <w:pPr>
              <w:pStyle w:val="a3"/>
              <w:tabs>
                <w:tab w:val="left" w:pos="34"/>
              </w:tabs>
              <w:ind w:left="119" w:hanging="85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4769D2" w:rsidRDefault="004769D2" w:rsidP="001E181C">
            <w:pPr>
              <w:pStyle w:val="a3"/>
              <w:tabs>
                <w:tab w:val="left" w:pos="142"/>
              </w:tabs>
              <w:ind w:left="119"/>
              <w:rPr>
                <w:rFonts w:ascii="TimBashk" w:hAnsi="TimBashk"/>
                <w:sz w:val="22"/>
                <w:lang w:val="ru-RU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</w:t>
            </w:r>
            <w:r>
              <w:rPr>
                <w:rFonts w:ascii="TimBashk" w:hAnsi="TimBashk"/>
                <w:sz w:val="22"/>
              </w:rPr>
              <w:t>ИШМУХАМЕТОВСКИЙ</w:t>
            </w:r>
            <w:r w:rsidRPr="00964B39">
              <w:rPr>
                <w:rFonts w:ascii="TimBashk" w:hAnsi="TimBashk"/>
                <w:sz w:val="22"/>
              </w:rPr>
              <w:t xml:space="preserve">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4769D2" w:rsidRPr="003F1C23" w:rsidRDefault="004769D2" w:rsidP="001E181C">
            <w:pPr>
              <w:pStyle w:val="a3"/>
              <w:tabs>
                <w:tab w:val="left" w:pos="142"/>
              </w:tabs>
              <w:ind w:left="119"/>
              <w:rPr>
                <w:rFonts w:ascii="Times New Roman" w:hAnsi="Times New Roman"/>
                <w:lang w:val="ru-RU"/>
              </w:rPr>
            </w:pPr>
          </w:p>
          <w:p w:rsidR="004769D2" w:rsidRPr="003F1C23" w:rsidRDefault="004769D2" w:rsidP="001E181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3F1C23">
              <w:rPr>
                <w:rFonts w:ascii="Times New Roman" w:hAnsi="Times New Roman"/>
                <w:b w:val="0"/>
                <w:sz w:val="16"/>
                <w:szCs w:val="16"/>
              </w:rPr>
              <w:t xml:space="preserve">453652, Республика Башкортостан, </w:t>
            </w:r>
          </w:p>
          <w:p w:rsidR="004769D2" w:rsidRPr="003F1C23" w:rsidRDefault="004769D2" w:rsidP="001E181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1C23">
              <w:rPr>
                <w:rFonts w:ascii="Times New Roman" w:hAnsi="Times New Roman"/>
                <w:b w:val="0"/>
                <w:sz w:val="16"/>
                <w:szCs w:val="16"/>
              </w:rPr>
              <w:t>Баймакский район,</w:t>
            </w:r>
          </w:p>
          <w:p w:rsidR="004769D2" w:rsidRPr="003F1C23" w:rsidRDefault="004769D2" w:rsidP="001E181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1C23">
              <w:rPr>
                <w:rFonts w:ascii="Times New Roman" w:hAnsi="Times New Roman"/>
                <w:b w:val="0"/>
                <w:sz w:val="16"/>
                <w:szCs w:val="16"/>
              </w:rPr>
              <w:t xml:space="preserve"> с. Ишмухаметово, ул. Даута, 1,</w:t>
            </w:r>
          </w:p>
          <w:p w:rsidR="004769D2" w:rsidRPr="00255FF6" w:rsidRDefault="004769D2" w:rsidP="001E181C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3F1C23">
              <w:rPr>
                <w:b/>
                <w:sz w:val="16"/>
                <w:szCs w:val="16"/>
              </w:rPr>
              <w:t>тел: 4-55-85</w:t>
            </w:r>
          </w:p>
        </w:tc>
      </w:tr>
    </w:tbl>
    <w:p w:rsidR="004769D2" w:rsidRPr="00404788" w:rsidRDefault="004769D2" w:rsidP="004769D2">
      <w:pPr>
        <w:tabs>
          <w:tab w:val="left" w:pos="86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8703C4">
        <w:rPr>
          <w:rFonts w:cs="Times New Roman Bash"/>
        </w:rPr>
        <w:t>К</w:t>
      </w:r>
      <w:r w:rsidRPr="008703C4">
        <w:rPr>
          <w:rFonts w:ascii="Calibri" w:hAnsi="Calibri" w:cs="Calibri"/>
        </w:rPr>
        <w:t>АРАР</w:t>
      </w:r>
      <w:r w:rsidRPr="008703C4">
        <w:rPr>
          <w:rFonts w:ascii="Times New Roman Bash" w:hAnsi="Times New Roman Bash" w:cs="Times New Roman Bash"/>
        </w:rPr>
        <w:t xml:space="preserve">    </w:t>
      </w:r>
      <w:r>
        <w:rPr>
          <w:sz w:val="26"/>
          <w:szCs w:val="26"/>
        </w:rPr>
        <w:tab/>
        <w:t xml:space="preserve">                                                                              </w:t>
      </w:r>
      <w:r w:rsidRPr="00404788">
        <w:rPr>
          <w:sz w:val="26"/>
          <w:szCs w:val="26"/>
        </w:rPr>
        <w:t>РЕШЕНИЕ</w:t>
      </w:r>
    </w:p>
    <w:p w:rsidR="004769D2" w:rsidRPr="00404788" w:rsidRDefault="004769D2" w:rsidP="004769D2">
      <w:pPr>
        <w:tabs>
          <w:tab w:val="left" w:pos="6400"/>
        </w:tabs>
        <w:rPr>
          <w:sz w:val="26"/>
          <w:szCs w:val="26"/>
        </w:rPr>
      </w:pPr>
      <w:r w:rsidRPr="00404788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13 </w:t>
      </w:r>
      <w:r w:rsidRPr="00404788">
        <w:rPr>
          <w:sz w:val="26"/>
          <w:szCs w:val="26"/>
        </w:rPr>
        <w:t>»  ноября  2019 года                           №</w:t>
      </w:r>
      <w:r>
        <w:rPr>
          <w:sz w:val="26"/>
          <w:szCs w:val="26"/>
        </w:rPr>
        <w:t>13</w:t>
      </w:r>
      <w:r>
        <w:rPr>
          <w:sz w:val="26"/>
          <w:szCs w:val="26"/>
        </w:rPr>
        <w:tab/>
        <w:t>«13»ноября 2019г</w:t>
      </w:r>
    </w:p>
    <w:p w:rsidR="004769D2" w:rsidRPr="00404788" w:rsidRDefault="004769D2" w:rsidP="004769D2">
      <w:pPr>
        <w:rPr>
          <w:sz w:val="26"/>
          <w:szCs w:val="26"/>
        </w:rPr>
      </w:pPr>
    </w:p>
    <w:p w:rsidR="004769D2" w:rsidRPr="00404788" w:rsidRDefault="004769D2" w:rsidP="004769D2">
      <w:pPr>
        <w:rPr>
          <w:sz w:val="26"/>
          <w:szCs w:val="26"/>
        </w:rPr>
      </w:pPr>
      <w:r w:rsidRPr="00404788">
        <w:rPr>
          <w:sz w:val="26"/>
          <w:szCs w:val="26"/>
        </w:rPr>
        <w:tab/>
        <w:t xml:space="preserve">«Об установлении налога на имущество физических лиц на территории сельского поселения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769D2">
        <w:rPr>
          <w:sz w:val="26"/>
          <w:szCs w:val="26"/>
        </w:rPr>
        <w:t xml:space="preserve"> </w:t>
      </w:r>
      <w:r w:rsidRPr="00404788">
        <w:rPr>
          <w:sz w:val="26"/>
          <w:szCs w:val="26"/>
        </w:rPr>
        <w:t xml:space="preserve">сельсовет муниципального района Баймакский район Республики </w:t>
      </w:r>
      <w:proofErr w:type="spellStart"/>
      <w:r w:rsidRPr="00404788">
        <w:rPr>
          <w:sz w:val="26"/>
          <w:szCs w:val="26"/>
        </w:rPr>
        <w:t>Бащкортостан</w:t>
      </w:r>
      <w:proofErr w:type="spellEnd"/>
      <w:r w:rsidRPr="00404788">
        <w:rPr>
          <w:sz w:val="26"/>
          <w:szCs w:val="26"/>
        </w:rPr>
        <w:t>»</w:t>
      </w:r>
    </w:p>
    <w:p w:rsidR="004769D2" w:rsidRPr="00404788" w:rsidRDefault="004769D2" w:rsidP="004769D2">
      <w:pPr>
        <w:rPr>
          <w:sz w:val="26"/>
          <w:szCs w:val="26"/>
        </w:rPr>
      </w:pPr>
    </w:p>
    <w:p w:rsidR="004769D2" w:rsidRPr="00404788" w:rsidRDefault="004769D2" w:rsidP="004769D2">
      <w:pPr>
        <w:jc w:val="both"/>
        <w:rPr>
          <w:sz w:val="26"/>
          <w:szCs w:val="26"/>
        </w:rPr>
      </w:pPr>
      <w:r w:rsidRPr="00404788">
        <w:rPr>
          <w:sz w:val="26"/>
          <w:szCs w:val="26"/>
        </w:rPr>
        <w:tab/>
      </w:r>
      <w:proofErr w:type="gramStart"/>
      <w:r w:rsidRPr="00404788">
        <w:rPr>
          <w:sz w:val="26"/>
          <w:szCs w:val="26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от 03.08.2018 года №334-ФЗ</w:t>
      </w:r>
      <w:proofErr w:type="gramEnd"/>
      <w:r w:rsidRPr="00404788">
        <w:rPr>
          <w:sz w:val="26"/>
          <w:szCs w:val="26"/>
        </w:rPr>
        <w:t xml:space="preserve"> «</w:t>
      </w:r>
      <w:proofErr w:type="gramStart"/>
      <w:r w:rsidRPr="00404788">
        <w:rPr>
          <w:sz w:val="26"/>
          <w:szCs w:val="26"/>
        </w:rPr>
        <w:t>О внесении изменений в статью 52 части первой и часть вторую Налогового кодекса Российской Федерации»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404788">
        <w:rPr>
          <w:sz w:val="26"/>
          <w:szCs w:val="26"/>
        </w:rPr>
        <w:t xml:space="preserve"> пунктом 3 части 6 статьи 18 Устава сельского поселения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769D2">
        <w:rPr>
          <w:sz w:val="26"/>
          <w:szCs w:val="26"/>
        </w:rPr>
        <w:t xml:space="preserve"> </w:t>
      </w:r>
      <w:r w:rsidRPr="00404788">
        <w:rPr>
          <w:sz w:val="26"/>
          <w:szCs w:val="26"/>
        </w:rPr>
        <w:t xml:space="preserve">сельсовет муниципального района Баймакский район Республики Башкортостан, Совет сельского поселения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769D2">
        <w:rPr>
          <w:sz w:val="26"/>
          <w:szCs w:val="26"/>
        </w:rPr>
        <w:t xml:space="preserve"> </w:t>
      </w:r>
      <w:r w:rsidRPr="00404788">
        <w:rPr>
          <w:sz w:val="26"/>
          <w:szCs w:val="26"/>
        </w:rPr>
        <w:t>сельсовет муниципального района Республики Башкортостан РЕШИЛ:</w:t>
      </w:r>
    </w:p>
    <w:p w:rsidR="004769D2" w:rsidRPr="00404788" w:rsidRDefault="004769D2" w:rsidP="004769D2">
      <w:pPr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1.Ввести на территории сельского поселения 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04788">
        <w:rPr>
          <w:sz w:val="26"/>
          <w:szCs w:val="26"/>
        </w:rPr>
        <w:t xml:space="preserve"> сельсовет муниципального района Баймакский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4769D2" w:rsidRPr="00404788" w:rsidRDefault="004769D2" w:rsidP="004769D2">
      <w:pPr>
        <w:jc w:val="both"/>
        <w:rPr>
          <w:sz w:val="26"/>
          <w:szCs w:val="26"/>
        </w:rPr>
      </w:pPr>
      <w:r w:rsidRPr="00404788">
        <w:rPr>
          <w:sz w:val="26"/>
          <w:szCs w:val="26"/>
        </w:rPr>
        <w:tab/>
        <w:t>2. Установить следующие налоговые ставки по налогу: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>2.1. 0,3 процента в отношении жилых домов, частей жилых домов;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2.2. 0,3 процента в отношении квартир, комнат, частей квартир; 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2.3.  0,3 процента в отношении объектов незавершенного строительства в случае, если </w:t>
      </w:r>
      <w:proofErr w:type="gramStart"/>
      <w:r w:rsidRPr="00404788">
        <w:rPr>
          <w:sz w:val="26"/>
          <w:szCs w:val="26"/>
        </w:rPr>
        <w:t>проектируем назначением таких объектов является</w:t>
      </w:r>
      <w:proofErr w:type="gramEnd"/>
      <w:r w:rsidRPr="00404788">
        <w:rPr>
          <w:sz w:val="26"/>
          <w:szCs w:val="26"/>
        </w:rPr>
        <w:t xml:space="preserve"> жилой дом; 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2.4. 0,3 процента в отношении единых недвижимых комплексов, в состав которых входит хотя бы один жилой дом; 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2.5. 0,3 процента в отношении гаражей и </w:t>
      </w:r>
      <w:proofErr w:type="spellStart"/>
      <w:r w:rsidRPr="00404788">
        <w:rPr>
          <w:sz w:val="26"/>
          <w:szCs w:val="26"/>
        </w:rPr>
        <w:t>машино-мест</w:t>
      </w:r>
      <w:proofErr w:type="spellEnd"/>
      <w:r w:rsidRPr="00404788">
        <w:rPr>
          <w:sz w:val="26"/>
          <w:szCs w:val="26"/>
        </w:rPr>
        <w:t xml:space="preserve">, в том числе расположенных в объектах налогообложения, указанных в подпункте </w:t>
      </w:r>
      <w:hyperlink r:id="rId5" w:history="1">
        <w:r w:rsidRPr="00404788">
          <w:rPr>
            <w:sz w:val="26"/>
            <w:szCs w:val="26"/>
          </w:rPr>
          <w:t>2.7.</w:t>
        </w:r>
      </w:hyperlink>
      <w:r w:rsidRPr="00404788">
        <w:rPr>
          <w:sz w:val="26"/>
          <w:szCs w:val="26"/>
        </w:rPr>
        <w:t xml:space="preserve"> настоящего пункта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Pr="00404788">
        <w:rPr>
          <w:sz w:val="26"/>
          <w:szCs w:val="26"/>
        </w:rPr>
        <w:lastRenderedPageBreak/>
        <w:t xml:space="preserve">подсобного, дачного хозяйства, огородничества, садоводства или индивидуального жилищного строительства; 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4769D2" w:rsidRPr="00404788" w:rsidRDefault="004769D2" w:rsidP="004769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2.8. 2 процента в отношении объектов налогообложения, кадастровая стоимость каждого из которых превышает 300 миллионов рублей; </w:t>
      </w:r>
    </w:p>
    <w:p w:rsidR="004769D2" w:rsidRPr="00404788" w:rsidRDefault="004769D2" w:rsidP="004769D2">
      <w:pPr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>2.9. 0,5 процента в отношении прочих объектов налогообложения.</w:t>
      </w:r>
    </w:p>
    <w:p w:rsidR="004769D2" w:rsidRPr="00404788" w:rsidRDefault="004769D2" w:rsidP="004769D2">
      <w:pPr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3. Признать утратившим силу решение Совета сельского поселения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04788">
        <w:rPr>
          <w:sz w:val="26"/>
          <w:szCs w:val="26"/>
        </w:rPr>
        <w:t xml:space="preserve"> сельсовет муниципального района Баймакский район Республики Башкортостан: от 29 ноября 2017 года №107 «Об установлении налога на имущество физических лиц».</w:t>
      </w:r>
    </w:p>
    <w:p w:rsidR="004769D2" w:rsidRPr="00404788" w:rsidRDefault="004769D2" w:rsidP="004769D2">
      <w:pPr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4. Настоящее решение вступает в силу с 01 января 2020 года, не ранее чем по истечении одного месяца со дня его официального опубликования. </w:t>
      </w:r>
    </w:p>
    <w:p w:rsidR="004769D2" w:rsidRPr="00404788" w:rsidRDefault="004769D2" w:rsidP="004769D2">
      <w:pPr>
        <w:ind w:firstLine="708"/>
        <w:jc w:val="both"/>
        <w:rPr>
          <w:sz w:val="26"/>
          <w:szCs w:val="26"/>
        </w:rPr>
      </w:pPr>
      <w:r w:rsidRPr="00404788">
        <w:rPr>
          <w:sz w:val="26"/>
          <w:szCs w:val="26"/>
        </w:rPr>
        <w:t xml:space="preserve">5. Настоящее решение опубликовать на информационном стенде Администрации сельского поселения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769D2">
        <w:rPr>
          <w:sz w:val="26"/>
          <w:szCs w:val="26"/>
        </w:rPr>
        <w:t xml:space="preserve"> </w:t>
      </w:r>
      <w:r w:rsidRPr="00404788">
        <w:rPr>
          <w:sz w:val="26"/>
          <w:szCs w:val="26"/>
        </w:rPr>
        <w:t xml:space="preserve">сельсовет муниципального района Баймакский район Республики Башкортостан по адресу: </w:t>
      </w:r>
      <w:r w:rsidRPr="004769D2">
        <w:rPr>
          <w:sz w:val="26"/>
          <w:szCs w:val="26"/>
        </w:rPr>
        <w:t xml:space="preserve">453652 </w:t>
      </w:r>
      <w:r w:rsidRPr="00404788">
        <w:rPr>
          <w:sz w:val="26"/>
          <w:szCs w:val="26"/>
        </w:rPr>
        <w:t xml:space="preserve">  , Республика Башкортостан, </w:t>
      </w:r>
      <w:proofErr w:type="spellStart"/>
      <w:r w:rsidRPr="004769D2">
        <w:rPr>
          <w:sz w:val="26"/>
          <w:szCs w:val="26"/>
        </w:rPr>
        <w:t>с</w:t>
      </w:r>
      <w:proofErr w:type="gramStart"/>
      <w:r w:rsidRPr="004769D2">
        <w:rPr>
          <w:sz w:val="26"/>
          <w:szCs w:val="26"/>
        </w:rPr>
        <w:t>.И</w:t>
      </w:r>
      <w:proofErr w:type="gramEnd"/>
      <w:r w:rsidRPr="004769D2">
        <w:rPr>
          <w:sz w:val="26"/>
          <w:szCs w:val="26"/>
        </w:rPr>
        <w:t>шмухаметово</w:t>
      </w:r>
      <w:proofErr w:type="spellEnd"/>
      <w:r>
        <w:rPr>
          <w:sz w:val="26"/>
          <w:szCs w:val="26"/>
        </w:rPr>
        <w:t>, ул.Даута</w:t>
      </w:r>
      <w:r w:rsidRPr="004769D2">
        <w:rPr>
          <w:sz w:val="26"/>
          <w:szCs w:val="26"/>
        </w:rPr>
        <w:t>,1</w:t>
      </w:r>
      <w:r w:rsidRPr="00404788">
        <w:rPr>
          <w:sz w:val="26"/>
          <w:szCs w:val="26"/>
        </w:rPr>
        <w:t xml:space="preserve"> и на сайте Администрации сельского поселения </w:t>
      </w:r>
      <w:bookmarkStart w:id="0" w:name="_GoBack"/>
      <w:bookmarkEnd w:id="0"/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04788">
        <w:rPr>
          <w:sz w:val="26"/>
          <w:szCs w:val="26"/>
        </w:rPr>
        <w:t xml:space="preserve"> сельсовет муниципального района Баймакский район Республики Башкортостан не позднее 30 ноября 2019 года.</w:t>
      </w:r>
    </w:p>
    <w:p w:rsidR="004769D2" w:rsidRPr="00404788" w:rsidRDefault="004769D2" w:rsidP="004769D2">
      <w:pPr>
        <w:ind w:firstLine="708"/>
        <w:rPr>
          <w:sz w:val="26"/>
          <w:szCs w:val="26"/>
        </w:rPr>
      </w:pPr>
    </w:p>
    <w:p w:rsidR="004769D2" w:rsidRPr="00404788" w:rsidRDefault="004769D2" w:rsidP="004769D2">
      <w:pPr>
        <w:ind w:firstLine="708"/>
        <w:rPr>
          <w:sz w:val="26"/>
          <w:szCs w:val="26"/>
        </w:rPr>
      </w:pPr>
    </w:p>
    <w:p w:rsidR="004769D2" w:rsidRDefault="004769D2" w:rsidP="004769D2">
      <w:pPr>
        <w:ind w:firstLine="708"/>
        <w:rPr>
          <w:sz w:val="26"/>
          <w:szCs w:val="26"/>
        </w:rPr>
      </w:pPr>
      <w:r w:rsidRPr="00404788">
        <w:rPr>
          <w:sz w:val="26"/>
          <w:szCs w:val="26"/>
        </w:rPr>
        <w:t xml:space="preserve">Глава СП </w:t>
      </w:r>
      <w:proofErr w:type="spellStart"/>
      <w:r w:rsidRPr="004769D2">
        <w:rPr>
          <w:sz w:val="26"/>
          <w:szCs w:val="26"/>
        </w:rPr>
        <w:t>Ишмухаметовский</w:t>
      </w:r>
      <w:proofErr w:type="spellEnd"/>
      <w:r w:rsidRPr="004769D2">
        <w:rPr>
          <w:sz w:val="26"/>
          <w:szCs w:val="26"/>
        </w:rPr>
        <w:t xml:space="preserve"> сельсовет </w:t>
      </w:r>
    </w:p>
    <w:p w:rsidR="004769D2" w:rsidRDefault="004769D2" w:rsidP="004769D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Муниципального района Баймакский район</w:t>
      </w:r>
    </w:p>
    <w:p w:rsidR="004769D2" w:rsidRPr="00170594" w:rsidRDefault="004769D2" w:rsidP="004769D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</w:t>
      </w:r>
      <w:r w:rsidRPr="004769D2">
        <w:rPr>
          <w:sz w:val="26"/>
          <w:szCs w:val="26"/>
        </w:rPr>
        <w:t xml:space="preserve">                      </w:t>
      </w:r>
      <w:proofErr w:type="spellStart"/>
      <w:r w:rsidRPr="004769D2">
        <w:rPr>
          <w:sz w:val="26"/>
          <w:szCs w:val="26"/>
        </w:rPr>
        <w:t>И.М.Ишмухаметов</w:t>
      </w:r>
      <w:proofErr w:type="spellEnd"/>
      <w:r w:rsidRPr="00167E47">
        <w:rPr>
          <w:color w:val="FF0000"/>
          <w:sz w:val="26"/>
          <w:szCs w:val="26"/>
        </w:rPr>
        <w:t xml:space="preserve"> </w:t>
      </w:r>
    </w:p>
    <w:p w:rsidR="00BD03E6" w:rsidRDefault="00BD03E6"/>
    <w:sectPr w:rsidR="00BD03E6" w:rsidSect="00BD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69D2"/>
    <w:rsid w:val="004769D2"/>
    <w:rsid w:val="005D2325"/>
    <w:rsid w:val="00B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9D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D2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4769D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4769D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BC0C9AA46DBE523A9F62ED3D055FFC3AC34D18F5EB2B94C01E30D990A4F88190A47CAE65143DF6FB7E4ECD2D96126226F832BDF8509Fd52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2019-11-28T04:24:00Z</dcterms:created>
  <dcterms:modified xsi:type="dcterms:W3CDTF">2019-11-28T04:24:00Z</dcterms:modified>
</cp:coreProperties>
</file>