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января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F696B">
        <w:rPr>
          <w:rFonts w:ascii="Times New Roman" w:hAnsi="Times New Roman" w:cs="Times New Roman"/>
          <w:sz w:val="24"/>
          <w:szCs w:val="24"/>
        </w:rPr>
        <w:t>января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F696B">
        <w:rPr>
          <w:rFonts w:ascii="Times New Roman" w:hAnsi="Times New Roman" w:cs="Times New Roman"/>
          <w:sz w:val="24"/>
          <w:szCs w:val="24"/>
        </w:rPr>
        <w:t>4 001 181,14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F696B">
        <w:rPr>
          <w:rFonts w:ascii="Times New Roman" w:hAnsi="Times New Roman" w:cs="Times New Roman"/>
          <w:sz w:val="24"/>
          <w:szCs w:val="24"/>
        </w:rPr>
        <w:t>104,36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3F696B">
        <w:rPr>
          <w:rFonts w:ascii="Times New Roman" w:hAnsi="Times New Roman" w:cs="Times New Roman"/>
          <w:sz w:val="24"/>
          <w:szCs w:val="24"/>
        </w:rPr>
        <w:t>61552,41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F696B">
        <w:rPr>
          <w:rFonts w:ascii="Times New Roman" w:hAnsi="Times New Roman" w:cs="Times New Roman"/>
          <w:sz w:val="24"/>
          <w:szCs w:val="24"/>
        </w:rPr>
        <w:t>100,91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790457">
        <w:rPr>
          <w:rFonts w:ascii="Times New Roman" w:hAnsi="Times New Roman" w:cs="Times New Roman"/>
          <w:sz w:val="24"/>
          <w:szCs w:val="24"/>
        </w:rPr>
        <w:t>27932,49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790457">
        <w:rPr>
          <w:rFonts w:ascii="Times New Roman" w:hAnsi="Times New Roman" w:cs="Times New Roman"/>
          <w:sz w:val="24"/>
          <w:szCs w:val="24"/>
        </w:rPr>
        <w:t xml:space="preserve">121,62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90457">
        <w:rPr>
          <w:rFonts w:ascii="Times New Roman" w:hAnsi="Times New Roman" w:cs="Times New Roman"/>
          <w:sz w:val="24"/>
          <w:szCs w:val="24"/>
        </w:rPr>
        <w:t>27932,49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90457">
        <w:rPr>
          <w:rFonts w:ascii="Times New Roman" w:hAnsi="Times New Roman" w:cs="Times New Roman"/>
          <w:sz w:val="24"/>
          <w:szCs w:val="24"/>
        </w:rPr>
        <w:t>103,45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790457">
        <w:rPr>
          <w:rFonts w:ascii="Times New Roman" w:hAnsi="Times New Roman" w:cs="Times New Roman"/>
          <w:sz w:val="24"/>
          <w:szCs w:val="24"/>
        </w:rPr>
        <w:t>174872,00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90457">
        <w:rPr>
          <w:rFonts w:ascii="Times New Roman" w:hAnsi="Times New Roman" w:cs="Times New Roman"/>
          <w:sz w:val="24"/>
          <w:szCs w:val="24"/>
        </w:rPr>
        <w:t>215,84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90457">
        <w:rPr>
          <w:rFonts w:ascii="Times New Roman" w:hAnsi="Times New Roman" w:cs="Times New Roman"/>
          <w:sz w:val="24"/>
          <w:szCs w:val="24"/>
        </w:rPr>
        <w:t>3607077,40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938C7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014BF3">
        <w:rPr>
          <w:rFonts w:ascii="Times New Roman" w:hAnsi="Times New Roman" w:cs="Times New Roman"/>
          <w:sz w:val="24"/>
          <w:szCs w:val="24"/>
        </w:rPr>
        <w:t>двенадцать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014BF3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14BF3">
        <w:rPr>
          <w:rFonts w:ascii="Times New Roman" w:hAnsi="Times New Roman" w:cs="Times New Roman"/>
          <w:sz w:val="24"/>
          <w:szCs w:val="24"/>
        </w:rPr>
        <w:t>3 790 462,84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014BF3">
        <w:rPr>
          <w:rFonts w:ascii="Times New Roman" w:hAnsi="Times New Roman" w:cs="Times New Roman"/>
          <w:sz w:val="24"/>
          <w:szCs w:val="24"/>
        </w:rPr>
        <w:t>100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014BF3">
        <w:rPr>
          <w:rFonts w:ascii="Times New Roman" w:hAnsi="Times New Roman" w:cs="Times New Roman"/>
          <w:sz w:val="24"/>
          <w:szCs w:val="24"/>
        </w:rPr>
        <w:t>1 541 367,56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14BF3">
        <w:rPr>
          <w:rFonts w:ascii="Times New Roman" w:hAnsi="Times New Roman" w:cs="Times New Roman"/>
          <w:sz w:val="24"/>
          <w:szCs w:val="24"/>
        </w:rPr>
        <w:t>100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4</cp:revision>
  <cp:lastPrinted>2021-01-13T12:16:00Z</cp:lastPrinted>
  <dcterms:created xsi:type="dcterms:W3CDTF">2021-01-13T12:26:00Z</dcterms:created>
  <dcterms:modified xsi:type="dcterms:W3CDTF">2021-01-13T12:28:00Z</dcterms:modified>
</cp:coreProperties>
</file>