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810"/>
        <w:tblW w:w="10830" w:type="dxa"/>
        <w:tblBorders>
          <w:bottom w:val="thickThinSmallGap" w:sz="24" w:space="0" w:color="auto"/>
        </w:tblBorders>
        <w:tblLayout w:type="fixed"/>
        <w:tblLook w:val="04A0"/>
      </w:tblPr>
      <w:tblGrid>
        <w:gridCol w:w="4722"/>
        <w:gridCol w:w="1526"/>
        <w:gridCol w:w="4582"/>
      </w:tblGrid>
      <w:tr w:rsidR="00EF7468" w:rsidTr="00EF7468">
        <w:trPr>
          <w:trHeight w:val="2072"/>
        </w:trPr>
        <w:tc>
          <w:tcPr>
            <w:tcW w:w="4720" w:type="dxa"/>
            <w:tcBorders>
              <w:top w:val="nil"/>
              <w:left w:val="nil"/>
              <w:bottom w:val="thickThinSmallGap" w:sz="24" w:space="0" w:color="auto"/>
              <w:right w:val="nil"/>
            </w:tcBorders>
            <w:hideMark/>
          </w:tcPr>
          <w:p w:rsidR="00EF7468" w:rsidRDefault="00EF7468" w:rsidP="00EF7468">
            <w:pPr>
              <w:spacing w:line="276" w:lineRule="auto"/>
              <w:jc w:val="center"/>
              <w:rPr>
                <w:b/>
                <w:sz w:val="24"/>
                <w:szCs w:val="24"/>
              </w:rPr>
            </w:pPr>
            <w:r>
              <w:rPr>
                <w:rFonts w:ascii="TimBashk" w:hAnsi="TimBashk"/>
                <w:b/>
              </w:rPr>
              <w:t>БАШ</w:t>
            </w:r>
            <w:proofErr w:type="gramStart"/>
            <w:r>
              <w:rPr>
                <w:rFonts w:ascii="TimBashk" w:hAnsi="TimBashk"/>
                <w:b/>
              </w:rPr>
              <w:t>?О</w:t>
            </w:r>
            <w:proofErr w:type="gramEnd"/>
            <w:r>
              <w:rPr>
                <w:rFonts w:ascii="TimBashk" w:hAnsi="TimBashk"/>
                <w:b/>
              </w:rPr>
              <w:t>РТОСТАН</w:t>
            </w:r>
          </w:p>
          <w:p w:rsidR="00EF7468" w:rsidRDefault="00EF7468" w:rsidP="00EF7468">
            <w:pPr>
              <w:spacing w:line="276" w:lineRule="auto"/>
              <w:jc w:val="center"/>
              <w:rPr>
                <w:rFonts w:ascii="TimBashk" w:hAnsi="TimBashk"/>
                <w:b/>
                <w:sz w:val="20"/>
                <w:szCs w:val="20"/>
              </w:rPr>
            </w:pPr>
            <w:r>
              <w:rPr>
                <w:b/>
              </w:rPr>
              <w:t>РЕСПУБЛИКА</w:t>
            </w:r>
            <w:r>
              <w:rPr>
                <w:rFonts w:ascii="TimBashk" w:hAnsi="TimBashk"/>
                <w:b/>
              </w:rPr>
              <w:t>№</w:t>
            </w:r>
            <w:proofErr w:type="gramStart"/>
            <w:r>
              <w:rPr>
                <w:rFonts w:ascii="TimBashk" w:hAnsi="TimBashk"/>
                <w:b/>
              </w:rPr>
              <w:t>Ы</w:t>
            </w:r>
            <w:proofErr w:type="gramEnd"/>
            <w:r>
              <w:rPr>
                <w:rFonts w:ascii="TimBashk" w:hAnsi="TimBashk"/>
                <w:b/>
              </w:rPr>
              <w:t xml:space="preserve"> БАЙМА? РАЙОНЫ </w:t>
            </w:r>
            <w:r>
              <w:rPr>
                <w:rFonts w:ascii="TimBashk" w:hAnsi="TimBashk"/>
                <w:b/>
              </w:rPr>
              <w:br/>
              <w:t>МУНИЦИПАЛЬ РАЙОНЫНЫ*</w:t>
            </w:r>
            <w:r>
              <w:rPr>
                <w:rFonts w:ascii="TimBashk" w:hAnsi="TimBashk"/>
                <w:b/>
              </w:rPr>
              <w:br/>
              <w:t>ИШМ</w:t>
            </w:r>
            <w:proofErr w:type="gramStart"/>
            <w:r>
              <w:rPr>
                <w:rFonts w:ascii="TimBashk" w:hAnsi="TimBashk"/>
                <w:b/>
              </w:rPr>
              <w:t>)Х</w:t>
            </w:r>
            <w:proofErr w:type="gramEnd"/>
            <w:r>
              <w:rPr>
                <w:rFonts w:ascii="TimBashk" w:hAnsi="TimBashk"/>
                <w:b/>
              </w:rPr>
              <w:t>»М»Т АУЫЛ СОВЕТЫ</w:t>
            </w:r>
            <w:r>
              <w:rPr>
                <w:rFonts w:ascii="TimBashk" w:hAnsi="TimBashk"/>
                <w:b/>
              </w:rPr>
              <w:br/>
              <w:t>АУЫЛ БИЛ»М»№Е</w:t>
            </w:r>
            <w:r>
              <w:rPr>
                <w:rFonts w:ascii="TimBashk" w:hAnsi="TimBashk"/>
                <w:b/>
              </w:rPr>
              <w:br/>
              <w:t>ХАКИМИ»ТЕ</w:t>
            </w:r>
          </w:p>
          <w:p w:rsidR="00EF7468" w:rsidRDefault="00EF7468" w:rsidP="00EF7468">
            <w:pPr>
              <w:spacing w:line="276" w:lineRule="auto"/>
              <w:rPr>
                <w:sz w:val="16"/>
                <w:szCs w:val="16"/>
              </w:rPr>
            </w:pPr>
            <w:r>
              <w:rPr>
                <w:sz w:val="16"/>
                <w:szCs w:val="16"/>
              </w:rPr>
              <w:t>453652, Байма</w:t>
            </w:r>
            <w:proofErr w:type="gramStart"/>
            <w:r>
              <w:rPr>
                <w:rFonts w:ascii="TimBashk" w:hAnsi="TimBashk"/>
                <w:sz w:val="16"/>
                <w:szCs w:val="16"/>
              </w:rPr>
              <w:t>7</w:t>
            </w:r>
            <w:proofErr w:type="gramEnd"/>
            <w:r>
              <w:rPr>
                <w:rFonts w:ascii="TimBashk" w:hAnsi="TimBashk"/>
                <w:sz w:val="16"/>
                <w:szCs w:val="16"/>
              </w:rPr>
              <w:t xml:space="preserve"> районы, Ишм0х2м2т </w:t>
            </w:r>
            <w:proofErr w:type="spellStart"/>
            <w:r>
              <w:rPr>
                <w:rFonts w:ascii="TimBashk" w:hAnsi="TimBashk"/>
                <w:sz w:val="16"/>
                <w:szCs w:val="16"/>
              </w:rPr>
              <w:t>ауылы</w:t>
            </w:r>
            <w:proofErr w:type="spellEnd"/>
            <w:r>
              <w:rPr>
                <w:rFonts w:ascii="TimBashk" w:hAnsi="TimBashk"/>
                <w:sz w:val="16"/>
                <w:szCs w:val="16"/>
              </w:rPr>
              <w:t xml:space="preserve">, </w:t>
            </w:r>
            <w:proofErr w:type="spellStart"/>
            <w:r>
              <w:rPr>
                <w:rFonts w:ascii="TimBashk" w:hAnsi="TimBashk"/>
                <w:sz w:val="16"/>
                <w:szCs w:val="16"/>
              </w:rPr>
              <w:t>Дауыт</w:t>
            </w:r>
            <w:proofErr w:type="spellEnd"/>
            <w:r>
              <w:rPr>
                <w:rFonts w:ascii="TimBashk" w:hAnsi="TimBashk"/>
                <w:sz w:val="16"/>
                <w:szCs w:val="16"/>
              </w:rPr>
              <w:t xml:space="preserve"> урамы,</w:t>
            </w:r>
            <w:r>
              <w:rPr>
                <w:sz w:val="16"/>
                <w:szCs w:val="16"/>
              </w:rPr>
              <w:t>1</w:t>
            </w:r>
          </w:p>
          <w:p w:rsidR="00EF7468" w:rsidRDefault="00EF7468" w:rsidP="00EF7468">
            <w:pPr>
              <w:spacing w:line="276" w:lineRule="auto"/>
              <w:jc w:val="center"/>
              <w:rPr>
                <w:sz w:val="24"/>
                <w:szCs w:val="24"/>
              </w:rPr>
            </w:pPr>
            <w:r>
              <w:rPr>
                <w:sz w:val="16"/>
                <w:szCs w:val="16"/>
              </w:rPr>
              <w:t>Тел: (34751) 4-55-</w:t>
            </w:r>
            <w:r>
              <w:rPr>
                <w:sz w:val="16"/>
                <w:szCs w:val="16"/>
                <w:lang w:val="en-US"/>
              </w:rPr>
              <w:t>96</w:t>
            </w:r>
            <w:r>
              <w:rPr>
                <w:b/>
                <w:sz w:val="18"/>
                <w:szCs w:val="18"/>
                <w:lang w:val="en-US"/>
              </w:rPr>
              <w:t xml:space="preserve"> </w:t>
            </w:r>
            <w:r>
              <w:rPr>
                <w:b/>
                <w:lang w:val="en-US"/>
              </w:rPr>
              <w:t xml:space="preserve"> </w:t>
            </w:r>
          </w:p>
        </w:tc>
        <w:tc>
          <w:tcPr>
            <w:tcW w:w="1526" w:type="dxa"/>
            <w:tcBorders>
              <w:top w:val="nil"/>
              <w:left w:val="nil"/>
              <w:bottom w:val="thickThinSmallGap" w:sz="24" w:space="0" w:color="auto"/>
              <w:right w:val="nil"/>
            </w:tcBorders>
          </w:tcPr>
          <w:p w:rsidR="00EF7468" w:rsidRDefault="00EF7468" w:rsidP="00EF7468">
            <w:pPr>
              <w:spacing w:line="276" w:lineRule="auto"/>
              <w:rPr>
                <w:rFonts w:ascii="BashFont" w:hAnsi="BashFont"/>
                <w:b/>
                <w:sz w:val="20"/>
                <w:szCs w:val="20"/>
              </w:rPr>
            </w:pPr>
            <w:r>
              <w:rPr>
                <w:noProof/>
                <w:sz w:val="24"/>
                <w:szCs w:val="24"/>
                <w:lang w:eastAsia="ru-RU"/>
              </w:rPr>
              <w:drawing>
                <wp:anchor distT="0" distB="0" distL="114300" distR="114300" simplePos="0" relativeHeight="251659264" behindDoc="0" locked="0" layoutInCell="1" allowOverlap="1">
                  <wp:simplePos x="0" y="0"/>
                  <wp:positionH relativeFrom="column">
                    <wp:posOffset>36195</wp:posOffset>
                  </wp:positionH>
                  <wp:positionV relativeFrom="paragraph">
                    <wp:posOffset>52070</wp:posOffset>
                  </wp:positionV>
                  <wp:extent cx="702310" cy="8763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4000" contrast="60000"/>
                          </a:blip>
                          <a:srcRect/>
                          <a:stretch>
                            <a:fillRect/>
                          </a:stretch>
                        </pic:blipFill>
                        <pic:spPr bwMode="auto">
                          <a:xfrm>
                            <a:off x="0" y="0"/>
                            <a:ext cx="702310" cy="876300"/>
                          </a:xfrm>
                          <a:prstGeom prst="rect">
                            <a:avLst/>
                          </a:prstGeom>
                          <a:noFill/>
                        </pic:spPr>
                      </pic:pic>
                    </a:graphicData>
                  </a:graphic>
                </wp:anchor>
              </w:drawing>
            </w:r>
          </w:p>
          <w:p w:rsidR="00EF7468" w:rsidRDefault="00EF7468" w:rsidP="00EF7468">
            <w:pPr>
              <w:spacing w:line="276" w:lineRule="auto"/>
              <w:rPr>
                <w:rFonts w:ascii="BashFont" w:hAnsi="BashFont"/>
                <w:b/>
                <w:sz w:val="24"/>
                <w:szCs w:val="24"/>
              </w:rPr>
            </w:pPr>
          </w:p>
          <w:p w:rsidR="00EF7468" w:rsidRDefault="00EF7468" w:rsidP="00EF7468">
            <w:pPr>
              <w:pStyle w:val="1"/>
              <w:spacing w:line="276" w:lineRule="auto"/>
              <w:rPr>
                <w:rFonts w:eastAsiaTheme="minorEastAsia" w:cstheme="minorBidi"/>
              </w:rPr>
            </w:pPr>
          </w:p>
        </w:tc>
        <w:tc>
          <w:tcPr>
            <w:tcW w:w="4581" w:type="dxa"/>
            <w:tcBorders>
              <w:top w:val="nil"/>
              <w:left w:val="nil"/>
              <w:bottom w:val="thickThinSmallGap" w:sz="24" w:space="0" w:color="auto"/>
              <w:right w:val="nil"/>
            </w:tcBorders>
            <w:hideMark/>
          </w:tcPr>
          <w:p w:rsidR="00EF7468" w:rsidRDefault="00EF7468" w:rsidP="00EF7468">
            <w:pPr>
              <w:spacing w:line="276" w:lineRule="auto"/>
              <w:jc w:val="center"/>
              <w:rPr>
                <w:rFonts w:ascii="TimBashk" w:hAnsi="TimBashk"/>
                <w:b/>
                <w:sz w:val="24"/>
                <w:szCs w:val="24"/>
              </w:rPr>
            </w:pPr>
            <w:r>
              <w:rPr>
                <w:rFonts w:ascii="TimBashk" w:hAnsi="TimBashk"/>
                <w:b/>
              </w:rPr>
              <w:t>РЕСПУБЛИКА БАШКОРТОСТАН</w:t>
            </w:r>
          </w:p>
          <w:p w:rsidR="00EF7468" w:rsidRDefault="00EF7468" w:rsidP="00EF7468">
            <w:pPr>
              <w:spacing w:line="276" w:lineRule="auto"/>
              <w:jc w:val="center"/>
              <w:rPr>
                <w:b/>
              </w:rPr>
            </w:pPr>
            <w:r>
              <w:rPr>
                <w:rFonts w:ascii="TimBashk" w:hAnsi="TimBashk"/>
                <w:b/>
              </w:rPr>
              <w:t>АДМИНИСТРАЦ</w:t>
            </w:r>
            <w:r>
              <w:rPr>
                <w:b/>
              </w:rPr>
              <w:t>И</w:t>
            </w:r>
            <w:r>
              <w:rPr>
                <w:rFonts w:ascii="TimBashk" w:hAnsi="TimBashk"/>
                <w:b/>
              </w:rPr>
              <w:t xml:space="preserve">Я </w:t>
            </w:r>
            <w:r>
              <w:rPr>
                <w:rFonts w:ascii="TimBashk" w:hAnsi="TimBashk"/>
                <w:b/>
              </w:rPr>
              <w:br/>
              <w:t>СЕЛЬСКОГО ПОСЕЛЕНИЯ</w:t>
            </w:r>
            <w:r>
              <w:rPr>
                <w:rFonts w:ascii="TimBashk" w:hAnsi="TimBashk"/>
                <w:b/>
              </w:rPr>
              <w:br/>
              <w:t>ИШМУХАМЕТОВСКИЙ СЕЛЬСОВЕТ</w:t>
            </w:r>
            <w:r>
              <w:rPr>
                <w:rFonts w:ascii="TimBashk" w:hAnsi="TimBashk"/>
                <w:b/>
              </w:rPr>
              <w:br/>
              <w:t>МУНИЦИПАЛЬНОГО РАЙОНА</w:t>
            </w:r>
            <w:r>
              <w:rPr>
                <w:rFonts w:ascii="TimBashk" w:hAnsi="TimBashk"/>
                <w:b/>
              </w:rPr>
              <w:br/>
              <w:t>БАЙМАКСКИЙ РАЙОН</w:t>
            </w:r>
          </w:p>
          <w:p w:rsidR="00EF7468" w:rsidRDefault="00EF7468" w:rsidP="00EF7468">
            <w:pPr>
              <w:spacing w:line="276" w:lineRule="auto"/>
              <w:rPr>
                <w:sz w:val="16"/>
                <w:szCs w:val="16"/>
              </w:rPr>
            </w:pPr>
            <w:r>
              <w:rPr>
                <w:sz w:val="16"/>
                <w:szCs w:val="16"/>
              </w:rPr>
              <w:t xml:space="preserve">453652, Баймакский район, с. </w:t>
            </w:r>
            <w:proofErr w:type="spellStart"/>
            <w:r>
              <w:rPr>
                <w:sz w:val="16"/>
                <w:szCs w:val="16"/>
              </w:rPr>
              <w:t>Ишмухаметово</w:t>
            </w:r>
            <w:proofErr w:type="spellEnd"/>
            <w:r>
              <w:rPr>
                <w:sz w:val="16"/>
                <w:szCs w:val="16"/>
              </w:rPr>
              <w:t xml:space="preserve">, ул. </w:t>
            </w:r>
            <w:proofErr w:type="spellStart"/>
            <w:r>
              <w:rPr>
                <w:sz w:val="16"/>
                <w:szCs w:val="16"/>
              </w:rPr>
              <w:t>Даутова</w:t>
            </w:r>
            <w:proofErr w:type="spellEnd"/>
            <w:r>
              <w:rPr>
                <w:sz w:val="16"/>
                <w:szCs w:val="16"/>
              </w:rPr>
              <w:t xml:space="preserve"> ,1</w:t>
            </w:r>
          </w:p>
          <w:p w:rsidR="00EF7468" w:rsidRDefault="00EF7468" w:rsidP="00EF7468">
            <w:pPr>
              <w:spacing w:line="276" w:lineRule="auto"/>
              <w:jc w:val="center"/>
              <w:rPr>
                <w:sz w:val="16"/>
                <w:szCs w:val="16"/>
                <w:lang w:val="en-US"/>
              </w:rPr>
            </w:pPr>
            <w:r>
              <w:rPr>
                <w:sz w:val="16"/>
                <w:szCs w:val="16"/>
              </w:rPr>
              <w:t>Тел: (34751) 4-55-</w:t>
            </w:r>
            <w:r>
              <w:rPr>
                <w:sz w:val="16"/>
                <w:szCs w:val="16"/>
                <w:lang w:val="en-US"/>
              </w:rPr>
              <w:t>96</w:t>
            </w:r>
          </w:p>
        </w:tc>
      </w:tr>
    </w:tbl>
    <w:p w:rsidR="00EF7468" w:rsidRDefault="00EF7468" w:rsidP="00EF7468">
      <w:pPr>
        <w:rPr>
          <w:rFonts w:ascii="TimBashk" w:hAnsi="TimBashk"/>
          <w:b/>
        </w:rPr>
      </w:pPr>
      <w:r>
        <w:rPr>
          <w:rFonts w:ascii="TimBashk" w:hAnsi="TimBashk"/>
          <w:b/>
        </w:rPr>
        <w:t xml:space="preserve">?АРАР                                                                      </w:t>
      </w:r>
      <w:r>
        <w:rPr>
          <w:b/>
        </w:rPr>
        <w:t xml:space="preserve">                                                    </w:t>
      </w:r>
      <w:r>
        <w:rPr>
          <w:rFonts w:ascii="TimBashk" w:hAnsi="TimBashk"/>
          <w:b/>
        </w:rPr>
        <w:t>ПОСТАНОВЛЕНИЕ</w:t>
      </w:r>
    </w:p>
    <w:p w:rsidR="00EF7468" w:rsidRPr="0061514C" w:rsidRDefault="00EF7468" w:rsidP="00EF7468">
      <w:r w:rsidRPr="0061514C">
        <w:t>«</w:t>
      </w:r>
      <w:r w:rsidR="00A23F93">
        <w:t>05</w:t>
      </w:r>
      <w:r>
        <w:t xml:space="preserve"> </w:t>
      </w:r>
      <w:r w:rsidRPr="0061514C">
        <w:t>»</w:t>
      </w:r>
      <w:r>
        <w:t xml:space="preserve">  </w:t>
      </w:r>
      <w:r w:rsidR="00A23F93">
        <w:t>апрель</w:t>
      </w:r>
      <w:r>
        <w:t xml:space="preserve"> </w:t>
      </w:r>
      <w:r w:rsidRPr="0061514C">
        <w:rPr>
          <w:rFonts w:ascii="TimBashk" w:hAnsi="TimBashk"/>
        </w:rPr>
        <w:t xml:space="preserve"> </w:t>
      </w:r>
      <w:r w:rsidRPr="0061514C">
        <w:t xml:space="preserve">2022 </w:t>
      </w:r>
      <w:proofErr w:type="spellStart"/>
      <w:r w:rsidRPr="0061514C">
        <w:t>й</w:t>
      </w:r>
      <w:proofErr w:type="spellEnd"/>
      <w:r w:rsidRPr="0061514C">
        <w:t xml:space="preserve">.                    </w:t>
      </w:r>
      <w:r w:rsidR="00A23F93">
        <w:t xml:space="preserve">                         </w:t>
      </w:r>
      <w:r w:rsidRPr="0061514C">
        <w:t xml:space="preserve"> №</w:t>
      </w:r>
      <w:r w:rsidR="00A23F93">
        <w:t>12</w:t>
      </w:r>
      <w:r w:rsidRPr="0061514C">
        <w:t xml:space="preserve">                                            «</w:t>
      </w:r>
      <w:r>
        <w:t xml:space="preserve"> </w:t>
      </w:r>
      <w:r w:rsidR="00A23F93">
        <w:t>05</w:t>
      </w:r>
      <w:r>
        <w:t xml:space="preserve"> </w:t>
      </w:r>
      <w:r w:rsidRPr="0061514C">
        <w:t>»</w:t>
      </w:r>
      <w:r w:rsidR="00A23F93">
        <w:t xml:space="preserve">апреля  </w:t>
      </w:r>
      <w:r w:rsidRPr="0061514C">
        <w:t>2022 г.</w:t>
      </w:r>
    </w:p>
    <w:p w:rsidR="00406233" w:rsidRPr="00CA6DB8" w:rsidRDefault="00406233" w:rsidP="00A23F93"/>
    <w:p w:rsidR="00406233" w:rsidRPr="0061140A" w:rsidRDefault="00E42F48" w:rsidP="004561D6">
      <w:pPr>
        <w:jc w:val="center"/>
        <w:rPr>
          <w:b/>
          <w:sz w:val="20"/>
          <w:szCs w:val="20"/>
        </w:rPr>
      </w:pPr>
      <w:r w:rsidRPr="00E03F5B">
        <w:rPr>
          <w:b/>
          <w:sz w:val="28"/>
          <w:szCs w:val="28"/>
        </w:rPr>
        <w:t>Об утверждении административного регламента предоставления</w:t>
      </w:r>
      <w:r w:rsidRPr="00E03F5B">
        <w:rPr>
          <w:b/>
          <w:spacing w:val="1"/>
          <w:sz w:val="28"/>
          <w:szCs w:val="28"/>
        </w:rPr>
        <w:t xml:space="preserve"> </w:t>
      </w:r>
      <w:r w:rsidRPr="00E03F5B">
        <w:rPr>
          <w:b/>
          <w:sz w:val="28"/>
          <w:szCs w:val="28"/>
        </w:rPr>
        <w:t>муниципальной услуги «Выдача р</w:t>
      </w:r>
      <w:bookmarkStart w:id="0" w:name="_GoBack"/>
      <w:bookmarkEnd w:id="0"/>
      <w:r w:rsidRPr="00E03F5B">
        <w:rPr>
          <w:b/>
          <w:sz w:val="28"/>
          <w:szCs w:val="28"/>
        </w:rPr>
        <w:t>азрешения на использование земель или</w:t>
      </w:r>
      <w:r w:rsidRPr="00E03F5B">
        <w:rPr>
          <w:b/>
          <w:spacing w:val="-47"/>
          <w:sz w:val="28"/>
          <w:szCs w:val="28"/>
        </w:rPr>
        <w:t xml:space="preserve"> </w:t>
      </w:r>
      <w:r w:rsidRPr="00E03F5B">
        <w:rPr>
          <w:b/>
          <w:sz w:val="28"/>
          <w:szCs w:val="28"/>
        </w:rPr>
        <w:t>земельных</w:t>
      </w:r>
      <w:r w:rsidRPr="00E03F5B">
        <w:rPr>
          <w:b/>
          <w:spacing w:val="-4"/>
          <w:sz w:val="28"/>
          <w:szCs w:val="28"/>
        </w:rPr>
        <w:t xml:space="preserve"> </w:t>
      </w:r>
      <w:r w:rsidRPr="00E03F5B">
        <w:rPr>
          <w:b/>
          <w:sz w:val="28"/>
          <w:szCs w:val="28"/>
        </w:rPr>
        <w:t>участков,</w:t>
      </w:r>
      <w:r w:rsidRPr="00E03F5B">
        <w:rPr>
          <w:b/>
          <w:spacing w:val="1"/>
          <w:sz w:val="28"/>
          <w:szCs w:val="28"/>
        </w:rPr>
        <w:t xml:space="preserve"> </w:t>
      </w:r>
      <w:r w:rsidRPr="00E03F5B">
        <w:rPr>
          <w:b/>
          <w:sz w:val="28"/>
          <w:szCs w:val="28"/>
        </w:rPr>
        <w:t>находящихся</w:t>
      </w:r>
      <w:r w:rsidRPr="00E03F5B">
        <w:rPr>
          <w:b/>
          <w:spacing w:val="-2"/>
          <w:sz w:val="28"/>
          <w:szCs w:val="28"/>
        </w:rPr>
        <w:t xml:space="preserve"> </w:t>
      </w:r>
      <w:r w:rsidRPr="00E03F5B">
        <w:rPr>
          <w:b/>
          <w:sz w:val="28"/>
          <w:szCs w:val="28"/>
        </w:rPr>
        <w:t>в</w:t>
      </w:r>
      <w:r w:rsidRPr="00E03F5B">
        <w:rPr>
          <w:b/>
          <w:spacing w:val="-4"/>
          <w:sz w:val="28"/>
          <w:szCs w:val="28"/>
        </w:rPr>
        <w:t xml:space="preserve"> </w:t>
      </w:r>
      <w:r w:rsidRPr="00E03F5B">
        <w:rPr>
          <w:b/>
          <w:sz w:val="28"/>
          <w:szCs w:val="28"/>
        </w:rPr>
        <w:t>муниципальной</w:t>
      </w:r>
      <w:r w:rsidRPr="00E03F5B">
        <w:rPr>
          <w:b/>
          <w:spacing w:val="-3"/>
          <w:sz w:val="28"/>
          <w:szCs w:val="28"/>
        </w:rPr>
        <w:t xml:space="preserve"> </w:t>
      </w:r>
      <w:r w:rsidRPr="00E03F5B">
        <w:rPr>
          <w:b/>
          <w:sz w:val="28"/>
          <w:szCs w:val="28"/>
        </w:rPr>
        <w:t>собственности,</w:t>
      </w:r>
      <w:r w:rsidR="0061140A" w:rsidRPr="00E03F5B">
        <w:rPr>
          <w:b/>
          <w:spacing w:val="-1"/>
          <w:sz w:val="28"/>
          <w:szCs w:val="28"/>
        </w:rPr>
        <w:t xml:space="preserve"> </w:t>
      </w:r>
      <w:r w:rsidRPr="00E03F5B">
        <w:rPr>
          <w:b/>
          <w:sz w:val="28"/>
          <w:szCs w:val="28"/>
        </w:rPr>
        <w:t>без</w:t>
      </w:r>
      <w:r w:rsidR="0061140A" w:rsidRPr="00E03F5B">
        <w:rPr>
          <w:b/>
          <w:sz w:val="28"/>
          <w:szCs w:val="28"/>
        </w:rPr>
        <w:t xml:space="preserve"> </w:t>
      </w:r>
      <w:r w:rsidRPr="00E03F5B">
        <w:rPr>
          <w:b/>
          <w:sz w:val="28"/>
          <w:szCs w:val="28"/>
        </w:rPr>
        <w:t>предоставления земельных участков и установления сервитута, публичного</w:t>
      </w:r>
      <w:r w:rsidR="009B4BA0">
        <w:rPr>
          <w:b/>
          <w:sz w:val="28"/>
          <w:szCs w:val="28"/>
        </w:rPr>
        <w:t xml:space="preserve"> </w:t>
      </w:r>
      <w:r w:rsidRPr="00E03F5B">
        <w:rPr>
          <w:b/>
          <w:sz w:val="28"/>
          <w:szCs w:val="28"/>
        </w:rPr>
        <w:t>сервитута»</w:t>
      </w:r>
      <w:r w:rsidR="004561D6">
        <w:rPr>
          <w:b/>
          <w:sz w:val="28"/>
          <w:szCs w:val="28"/>
        </w:rPr>
        <w:t xml:space="preserve"> </w:t>
      </w:r>
    </w:p>
    <w:p w:rsidR="00406233" w:rsidRPr="00CA6DB8" w:rsidRDefault="00406233" w:rsidP="00D23A66">
      <w:pPr>
        <w:jc w:val="both"/>
        <w:rPr>
          <w:b/>
        </w:rPr>
      </w:pPr>
    </w:p>
    <w:p w:rsidR="00406233" w:rsidRPr="0061140A" w:rsidRDefault="00E42F48" w:rsidP="00877BA0">
      <w:pPr>
        <w:ind w:firstLine="709"/>
        <w:jc w:val="both"/>
        <w:rPr>
          <w:sz w:val="20"/>
          <w:szCs w:val="20"/>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EF7468">
        <w:rPr>
          <w:sz w:val="28"/>
          <w:szCs w:val="28"/>
        </w:rPr>
        <w:t>Администрация</w:t>
      </w:r>
      <w:r w:rsidR="00EF7468">
        <w:rPr>
          <w:sz w:val="28"/>
          <w:szCs w:val="28"/>
        </w:rPr>
        <w:t xml:space="preserve"> сельского поселения </w:t>
      </w:r>
      <w:proofErr w:type="spellStart"/>
      <w:r w:rsidR="00EF7468">
        <w:rPr>
          <w:sz w:val="28"/>
          <w:szCs w:val="28"/>
        </w:rPr>
        <w:t>Ишмухаметовский</w:t>
      </w:r>
      <w:proofErr w:type="spellEnd"/>
      <w:r w:rsidR="00EF7468">
        <w:rPr>
          <w:sz w:val="28"/>
          <w:szCs w:val="28"/>
        </w:rPr>
        <w:t xml:space="preserve"> сельсовет</w:t>
      </w:r>
      <w:r w:rsidR="00877BA0" w:rsidRPr="00EF7468">
        <w:rPr>
          <w:sz w:val="28"/>
          <w:szCs w:val="28"/>
        </w:rPr>
        <w:t xml:space="preserve"> муниципального района Баймакский район Республики Башкортостан</w:t>
      </w:r>
      <w:r w:rsidR="00877BA0">
        <w:rPr>
          <w:sz w:val="28"/>
          <w:szCs w:val="28"/>
        </w:rPr>
        <w:t xml:space="preserve"> </w:t>
      </w:r>
    </w:p>
    <w:p w:rsidR="00406233" w:rsidRDefault="00E42F48" w:rsidP="00877BA0">
      <w:pPr>
        <w:jc w:val="center"/>
        <w:rPr>
          <w:sz w:val="28"/>
          <w:szCs w:val="28"/>
        </w:rPr>
      </w:pPr>
      <w:r w:rsidRPr="00E03F5B">
        <w:rPr>
          <w:sz w:val="28"/>
          <w:szCs w:val="28"/>
        </w:rPr>
        <w:t>ПОСТАНОВЛЯЕТ:</w:t>
      </w:r>
    </w:p>
    <w:p w:rsidR="00877BA0" w:rsidRPr="00E03F5B" w:rsidRDefault="00877BA0" w:rsidP="00877BA0">
      <w:pPr>
        <w:jc w:val="center"/>
        <w:rPr>
          <w:sz w:val="28"/>
          <w:szCs w:val="28"/>
        </w:rPr>
      </w:pPr>
    </w:p>
    <w:p w:rsidR="00406233" w:rsidRPr="0061140A" w:rsidRDefault="009B4BA0" w:rsidP="00877BA0">
      <w:pPr>
        <w:ind w:firstLine="709"/>
        <w:jc w:val="both"/>
        <w:rPr>
          <w:sz w:val="20"/>
          <w:szCs w:val="20"/>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877BA0">
        <w:rPr>
          <w:spacing w:val="1"/>
          <w:sz w:val="28"/>
          <w:szCs w:val="28"/>
        </w:rPr>
        <w:t xml:space="preserve"> </w:t>
      </w:r>
      <w:r w:rsidR="00127223">
        <w:rPr>
          <w:spacing w:val="1"/>
          <w:sz w:val="28"/>
          <w:szCs w:val="28"/>
        </w:rPr>
        <w:t xml:space="preserve">  </w:t>
      </w:r>
      <w:r w:rsidR="00E42F48" w:rsidRPr="00E03F5B">
        <w:rPr>
          <w:sz w:val="28"/>
          <w:szCs w:val="28"/>
        </w:rPr>
        <w:t>в</w:t>
      </w:r>
      <w:r w:rsidR="00877BA0">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877BA0">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877BA0">
        <w:rPr>
          <w:sz w:val="28"/>
          <w:szCs w:val="28"/>
        </w:rPr>
        <w:t>.</w:t>
      </w:r>
      <w:r w:rsidR="00E03F5B">
        <w:rPr>
          <w:sz w:val="28"/>
          <w:szCs w:val="28"/>
        </w:rPr>
        <w:t xml:space="preserve">                                   </w:t>
      </w:r>
      <w:r w:rsidR="00FF67D3" w:rsidRPr="00FF67D3">
        <w:rPr>
          <w:sz w:val="28"/>
          <w:szCs w:val="28"/>
        </w:rPr>
        <w:t xml:space="preserve">        </w:t>
      </w:r>
      <w:r>
        <w:rPr>
          <w:sz w:val="28"/>
          <w:szCs w:val="28"/>
        </w:rPr>
        <w:t xml:space="preserve">                                                                              </w:t>
      </w:r>
      <w:r w:rsidR="00877BA0">
        <w:rPr>
          <w:sz w:val="28"/>
          <w:szCs w:val="28"/>
        </w:rPr>
        <w:t xml:space="preserve"> </w:t>
      </w:r>
    </w:p>
    <w:p w:rsidR="00406233" w:rsidRPr="004721D4" w:rsidRDefault="00877BA0" w:rsidP="009B4BA0">
      <w:pPr>
        <w:ind w:firstLine="709"/>
        <w:jc w:val="both"/>
        <w:rPr>
          <w:sz w:val="28"/>
          <w:szCs w:val="28"/>
        </w:rPr>
      </w:pPr>
      <w:r>
        <w:rPr>
          <w:sz w:val="28"/>
          <w:szCs w:val="28"/>
        </w:rPr>
        <w:t xml:space="preserve"> 2</w:t>
      </w:r>
      <w:r w:rsidR="009B4BA0">
        <w:rPr>
          <w:sz w:val="28"/>
          <w:szCs w:val="28"/>
        </w:rPr>
        <w:t xml:space="preserve">. </w:t>
      </w:r>
      <w:r w:rsidR="00E42F48" w:rsidRPr="00E03F5B">
        <w:rPr>
          <w:sz w:val="28"/>
          <w:szCs w:val="28"/>
        </w:rPr>
        <w:t>Настоящее</w:t>
      </w:r>
      <w:r w:rsidR="00E42F48" w:rsidRPr="00E03F5B">
        <w:rPr>
          <w:spacing w:val="1"/>
          <w:sz w:val="28"/>
          <w:szCs w:val="28"/>
        </w:rPr>
        <w:t xml:space="preserve"> </w:t>
      </w:r>
      <w:r w:rsidR="00E42F48" w:rsidRPr="00E03F5B">
        <w:rPr>
          <w:sz w:val="28"/>
          <w:szCs w:val="28"/>
        </w:rPr>
        <w:t>постановление</w:t>
      </w:r>
      <w:r w:rsidR="00E42F48" w:rsidRPr="00E03F5B">
        <w:rPr>
          <w:spacing w:val="1"/>
          <w:sz w:val="28"/>
          <w:szCs w:val="28"/>
        </w:rPr>
        <w:t xml:space="preserve"> </w:t>
      </w:r>
      <w:r w:rsidR="00E42F48" w:rsidRPr="00E03F5B">
        <w:rPr>
          <w:sz w:val="28"/>
          <w:szCs w:val="28"/>
        </w:rPr>
        <w:t>опубликовать</w:t>
      </w:r>
      <w:r w:rsidR="00E42F48" w:rsidRPr="00E03F5B">
        <w:rPr>
          <w:spacing w:val="1"/>
          <w:sz w:val="28"/>
          <w:szCs w:val="28"/>
        </w:rPr>
        <w:t xml:space="preserve"> </w:t>
      </w:r>
      <w:r w:rsidR="00E42F48" w:rsidRPr="00E03F5B">
        <w:rPr>
          <w:sz w:val="28"/>
          <w:szCs w:val="28"/>
        </w:rPr>
        <w:t>(обнародовать)</w:t>
      </w:r>
      <w:r w:rsidR="00E42F48" w:rsidRPr="00E03F5B">
        <w:rPr>
          <w:spacing w:val="1"/>
          <w:sz w:val="28"/>
          <w:szCs w:val="28"/>
        </w:rPr>
        <w:t xml:space="preserve"> </w:t>
      </w:r>
      <w:r>
        <w:rPr>
          <w:sz w:val="28"/>
          <w:szCs w:val="28"/>
        </w:rPr>
        <w:t xml:space="preserve">на информационном стенде Администрации и на сайте </w:t>
      </w:r>
      <w:r w:rsidR="00EF7468" w:rsidRPr="00EF7468">
        <w:rPr>
          <w:sz w:val="28"/>
          <w:szCs w:val="28"/>
          <w:lang w:val="en-US"/>
        </w:rPr>
        <w:t>http</w:t>
      </w:r>
      <w:r w:rsidR="00EF7468" w:rsidRPr="00EF7468">
        <w:rPr>
          <w:sz w:val="28"/>
          <w:szCs w:val="28"/>
        </w:rPr>
        <w:t>://</w:t>
      </w:r>
      <w:proofErr w:type="spellStart"/>
      <w:r w:rsidR="00EF7468" w:rsidRPr="00EF7468">
        <w:rPr>
          <w:sz w:val="28"/>
          <w:szCs w:val="28"/>
          <w:lang w:val="en-US"/>
        </w:rPr>
        <w:t>ishmuhamet</w:t>
      </w:r>
      <w:proofErr w:type="spellEnd"/>
      <w:r w:rsidR="00EF7468" w:rsidRPr="00EF7468">
        <w:rPr>
          <w:sz w:val="28"/>
          <w:szCs w:val="28"/>
        </w:rPr>
        <w:t>.</w:t>
      </w:r>
      <w:proofErr w:type="spellStart"/>
      <w:r w:rsidR="00EF7468" w:rsidRPr="00EF7468">
        <w:rPr>
          <w:sz w:val="28"/>
          <w:szCs w:val="28"/>
          <w:lang w:val="en-US"/>
        </w:rPr>
        <w:t>ru</w:t>
      </w:r>
      <w:proofErr w:type="spellEnd"/>
    </w:p>
    <w:p w:rsidR="00406233" w:rsidRPr="00E03F5B" w:rsidRDefault="009B4BA0" w:rsidP="009B4BA0">
      <w:pPr>
        <w:ind w:firstLine="709"/>
        <w:jc w:val="both"/>
        <w:rPr>
          <w:sz w:val="28"/>
          <w:szCs w:val="28"/>
        </w:rPr>
      </w:pPr>
      <w:r>
        <w:rPr>
          <w:sz w:val="28"/>
          <w:szCs w:val="28"/>
        </w:rPr>
        <w:t xml:space="preserve">4. </w:t>
      </w:r>
      <w:proofErr w:type="gramStart"/>
      <w:r w:rsidR="00E42F48" w:rsidRPr="00E03F5B">
        <w:rPr>
          <w:sz w:val="28"/>
          <w:szCs w:val="28"/>
        </w:rPr>
        <w:t>Контроль</w:t>
      </w:r>
      <w:r w:rsidR="00E42F48" w:rsidRPr="00E03F5B">
        <w:rPr>
          <w:spacing w:val="1"/>
          <w:sz w:val="28"/>
          <w:szCs w:val="28"/>
        </w:rPr>
        <w:t xml:space="preserve"> </w:t>
      </w:r>
      <w:r w:rsidR="00E42F48" w:rsidRPr="00E03F5B">
        <w:rPr>
          <w:sz w:val="28"/>
          <w:szCs w:val="28"/>
        </w:rPr>
        <w:t>за</w:t>
      </w:r>
      <w:proofErr w:type="gramEnd"/>
      <w:r w:rsidR="00E42F48" w:rsidRPr="00E03F5B">
        <w:rPr>
          <w:spacing w:val="1"/>
          <w:sz w:val="28"/>
          <w:szCs w:val="28"/>
        </w:rPr>
        <w:t xml:space="preserve"> </w:t>
      </w:r>
      <w:r w:rsidR="00E42F48" w:rsidRPr="00E03F5B">
        <w:rPr>
          <w:sz w:val="28"/>
          <w:szCs w:val="28"/>
        </w:rPr>
        <w:t>исполнением</w:t>
      </w:r>
      <w:r w:rsidR="00E42F48" w:rsidRPr="00E03F5B">
        <w:rPr>
          <w:spacing w:val="1"/>
          <w:sz w:val="28"/>
          <w:szCs w:val="28"/>
        </w:rPr>
        <w:t xml:space="preserve"> </w:t>
      </w:r>
      <w:r w:rsidR="00E42F48" w:rsidRPr="00E03F5B">
        <w:rPr>
          <w:sz w:val="28"/>
          <w:szCs w:val="28"/>
        </w:rPr>
        <w:t>настоящего</w:t>
      </w:r>
      <w:r w:rsidR="00E42F48" w:rsidRPr="00E03F5B">
        <w:rPr>
          <w:spacing w:val="1"/>
          <w:sz w:val="28"/>
          <w:szCs w:val="28"/>
        </w:rPr>
        <w:t xml:space="preserve"> </w:t>
      </w:r>
      <w:r w:rsidR="00E42F48" w:rsidRPr="00E03F5B">
        <w:rPr>
          <w:sz w:val="28"/>
          <w:szCs w:val="28"/>
        </w:rPr>
        <w:t>постановления</w:t>
      </w:r>
      <w:r w:rsidR="00EF7468">
        <w:rPr>
          <w:sz w:val="28"/>
          <w:szCs w:val="28"/>
        </w:rPr>
        <w:t xml:space="preserve"> оставляю за собой</w:t>
      </w:r>
    </w:p>
    <w:p w:rsidR="00406233" w:rsidRPr="00E03F5B" w:rsidRDefault="00406233" w:rsidP="00D23A66">
      <w:pPr>
        <w:jc w:val="both"/>
        <w:rPr>
          <w:sz w:val="28"/>
          <w:szCs w:val="28"/>
        </w:rPr>
      </w:pPr>
    </w:p>
    <w:p w:rsidR="006D4F49" w:rsidRPr="00E03F5B" w:rsidRDefault="006D4F49" w:rsidP="00D23A66">
      <w:pPr>
        <w:jc w:val="both"/>
        <w:rPr>
          <w:sz w:val="28"/>
          <w:szCs w:val="28"/>
        </w:rPr>
      </w:pPr>
    </w:p>
    <w:p w:rsidR="00406233" w:rsidRPr="00F163EE" w:rsidRDefault="00E42F48" w:rsidP="004721D4">
      <w:pPr>
        <w:jc w:val="both"/>
        <w:rPr>
          <w:sz w:val="28"/>
          <w:szCs w:val="28"/>
        </w:rPr>
        <w:sectPr w:rsidR="00406233" w:rsidRPr="00F163EE" w:rsidSect="00E03F5B">
          <w:type w:val="continuous"/>
          <w:pgSz w:w="11910" w:h="16840"/>
          <w:pgMar w:top="1134" w:right="567" w:bottom="1134" w:left="1701" w:header="720" w:footer="0" w:gutter="0"/>
          <w:cols w:space="720"/>
          <w:docGrid w:linePitch="299"/>
        </w:sectPr>
      </w:pPr>
      <w:r w:rsidRPr="00E03F5B">
        <w:rPr>
          <w:sz w:val="28"/>
          <w:szCs w:val="28"/>
        </w:rPr>
        <w:t>Глава</w:t>
      </w:r>
      <w:r w:rsidRPr="00E03F5B">
        <w:rPr>
          <w:spacing w:val="-1"/>
          <w:sz w:val="28"/>
          <w:szCs w:val="28"/>
        </w:rPr>
        <w:t xml:space="preserve"> </w:t>
      </w:r>
      <w:r w:rsidRPr="00E03F5B">
        <w:rPr>
          <w:sz w:val="28"/>
          <w:szCs w:val="28"/>
        </w:rPr>
        <w:t>Администрации</w:t>
      </w:r>
      <w:r w:rsidR="004721D4">
        <w:rPr>
          <w:sz w:val="28"/>
          <w:szCs w:val="28"/>
        </w:rPr>
        <w:t xml:space="preserve"> </w:t>
      </w:r>
      <w:r w:rsidR="004721D4">
        <w:rPr>
          <w:sz w:val="28"/>
          <w:szCs w:val="28"/>
        </w:rPr>
        <w:tab/>
      </w:r>
      <w:r w:rsidR="004721D4">
        <w:rPr>
          <w:sz w:val="28"/>
          <w:szCs w:val="28"/>
        </w:rPr>
        <w:tab/>
      </w:r>
      <w:r w:rsidR="004721D4">
        <w:rPr>
          <w:sz w:val="28"/>
          <w:szCs w:val="28"/>
        </w:rPr>
        <w:tab/>
      </w:r>
      <w:r w:rsidR="004721D4">
        <w:rPr>
          <w:sz w:val="28"/>
          <w:szCs w:val="28"/>
        </w:rPr>
        <w:tab/>
      </w:r>
      <w:r w:rsidR="004721D4">
        <w:rPr>
          <w:sz w:val="28"/>
          <w:szCs w:val="28"/>
        </w:rPr>
        <w:tab/>
      </w:r>
      <w:r w:rsidR="004721D4">
        <w:rPr>
          <w:sz w:val="28"/>
          <w:szCs w:val="28"/>
        </w:rPr>
        <w:tab/>
      </w:r>
      <w:r w:rsidR="004721D4">
        <w:rPr>
          <w:sz w:val="28"/>
          <w:szCs w:val="28"/>
        </w:rPr>
        <w:tab/>
      </w:r>
      <w:proofErr w:type="spellStart"/>
      <w:r w:rsidR="00EF7468">
        <w:rPr>
          <w:sz w:val="28"/>
          <w:szCs w:val="28"/>
        </w:rPr>
        <w:t>И.М.Ишмухаметов</w:t>
      </w:r>
      <w:proofErr w:type="spellEnd"/>
    </w:p>
    <w:p w:rsidR="00406233" w:rsidRDefault="00406233" w:rsidP="00D23A66">
      <w:pPr>
        <w:rPr>
          <w:sz w:val="19"/>
        </w:rPr>
      </w:pPr>
    </w:p>
    <w:p w:rsidR="00406233" w:rsidRPr="004721D4" w:rsidRDefault="00E42F48" w:rsidP="004721D4">
      <w:pPr>
        <w:ind w:left="4820"/>
        <w:rPr>
          <w:sz w:val="28"/>
          <w:szCs w:val="24"/>
        </w:rPr>
      </w:pPr>
      <w:r w:rsidRPr="004721D4">
        <w:rPr>
          <w:sz w:val="28"/>
          <w:szCs w:val="24"/>
        </w:rPr>
        <w:t>Утвержден</w:t>
      </w:r>
    </w:p>
    <w:p w:rsidR="00406233" w:rsidRPr="004721D4" w:rsidRDefault="00E42F48" w:rsidP="004721D4">
      <w:pPr>
        <w:ind w:left="4820"/>
        <w:rPr>
          <w:sz w:val="28"/>
          <w:szCs w:val="24"/>
        </w:rPr>
      </w:pPr>
      <w:r w:rsidRPr="004721D4">
        <w:rPr>
          <w:sz w:val="28"/>
          <w:szCs w:val="24"/>
        </w:rPr>
        <w:t>постановлением</w:t>
      </w:r>
      <w:r w:rsidRPr="004721D4">
        <w:rPr>
          <w:spacing w:val="-5"/>
          <w:sz w:val="28"/>
          <w:szCs w:val="24"/>
        </w:rPr>
        <w:t xml:space="preserve"> </w:t>
      </w:r>
      <w:r w:rsidRPr="004721D4">
        <w:rPr>
          <w:sz w:val="28"/>
          <w:szCs w:val="24"/>
        </w:rPr>
        <w:t>Администрации</w:t>
      </w:r>
    </w:p>
    <w:p w:rsidR="00406233" w:rsidRPr="004721D4" w:rsidRDefault="004721D4" w:rsidP="004721D4">
      <w:pPr>
        <w:ind w:left="4820"/>
        <w:rPr>
          <w:sz w:val="28"/>
          <w:szCs w:val="24"/>
        </w:rPr>
      </w:pPr>
      <w:r w:rsidRPr="004721D4">
        <w:rPr>
          <w:sz w:val="28"/>
          <w:szCs w:val="24"/>
        </w:rPr>
        <w:t xml:space="preserve">муниципального района Баймакский район Республики Башкортостан </w:t>
      </w:r>
    </w:p>
    <w:p w:rsidR="00406233" w:rsidRPr="004721D4" w:rsidRDefault="004721D4" w:rsidP="004721D4">
      <w:pPr>
        <w:ind w:left="4820"/>
        <w:rPr>
          <w:sz w:val="28"/>
          <w:szCs w:val="24"/>
        </w:rPr>
      </w:pPr>
      <w:r>
        <w:rPr>
          <w:sz w:val="28"/>
          <w:szCs w:val="24"/>
        </w:rPr>
        <w:t xml:space="preserve"> </w:t>
      </w:r>
      <w:r w:rsidR="00E42F48" w:rsidRPr="004721D4">
        <w:rPr>
          <w:spacing w:val="-2"/>
          <w:sz w:val="28"/>
          <w:szCs w:val="24"/>
        </w:rPr>
        <w:t xml:space="preserve"> </w:t>
      </w:r>
      <w:r w:rsidR="00E42F48" w:rsidRPr="004721D4">
        <w:rPr>
          <w:sz w:val="28"/>
          <w:szCs w:val="24"/>
        </w:rPr>
        <w:t>№</w:t>
      </w:r>
      <w:r w:rsidR="00A23F93">
        <w:rPr>
          <w:sz w:val="28"/>
          <w:szCs w:val="24"/>
        </w:rPr>
        <w:t>12</w:t>
      </w:r>
      <w:r>
        <w:rPr>
          <w:sz w:val="28"/>
          <w:szCs w:val="24"/>
        </w:rPr>
        <w:t xml:space="preserve"> от </w:t>
      </w:r>
      <w:r w:rsidR="00A23F93">
        <w:rPr>
          <w:sz w:val="28"/>
          <w:szCs w:val="24"/>
        </w:rPr>
        <w:t>05.04.2022г.</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4721D4">
      <w:pPr>
        <w:tabs>
          <w:tab w:val="left" w:pos="567"/>
        </w:tabs>
        <w:ind w:firstLine="709"/>
        <w:contextualSpacing/>
        <w:jc w:val="both"/>
        <w:rPr>
          <w:bCs/>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ния прав пользования земельными участками</w:t>
      </w:r>
      <w:r w:rsidR="004721D4">
        <w:rPr>
          <w:sz w:val="28"/>
          <w:szCs w:val="28"/>
        </w:rPr>
        <w:t xml:space="preserve"> </w:t>
      </w:r>
      <w:r w:rsidR="000A5841" w:rsidRPr="004E14A0">
        <w:rPr>
          <w:bCs/>
          <w:sz w:val="28"/>
          <w:szCs w:val="28"/>
        </w:rPr>
        <w:t>(далее соответственно – Административный</w:t>
      </w:r>
      <w:proofErr w:type="gramEnd"/>
      <w:r w:rsidR="000A5841" w:rsidRPr="004E14A0">
        <w:rPr>
          <w:bCs/>
          <w:sz w:val="28"/>
          <w:szCs w:val="28"/>
        </w:rPr>
        <w:t xml:space="preserve">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130E81">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w:t>
      </w:r>
      <w:r w:rsidR="00130E81">
        <w:rPr>
          <w:sz w:val="28"/>
          <w:szCs w:val="28"/>
        </w:rPr>
        <w:t>ьтуры</w:t>
      </w:r>
      <w:proofErr w:type="spellEnd"/>
      <w:r w:rsidR="00130E81">
        <w:rPr>
          <w:sz w:val="28"/>
          <w:szCs w:val="28"/>
        </w:rPr>
        <w:t xml:space="preserve"> (товарного рыбоводства). </w:t>
      </w: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lastRenderedPageBreak/>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t>
      </w:r>
      <w:proofErr w:type="spellStart"/>
      <w:r w:rsidRPr="004E14A0">
        <w:rPr>
          <w:sz w:val="28"/>
          <w:szCs w:val="28"/>
        </w:rPr>
        <w:t>www.gosuslugi.bashkortostan.ru</w:t>
      </w:r>
      <w:proofErr w:type="spellEnd"/>
      <w:r w:rsidRPr="004E14A0">
        <w:rPr>
          <w:sz w:val="28"/>
          <w:szCs w:val="28"/>
        </w:rPr>
        <w:t>) (далее – РПГУ);</w:t>
      </w:r>
    </w:p>
    <w:p w:rsidR="000A5841" w:rsidRPr="00130E81"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r w:rsidR="00EF7468" w:rsidRPr="00EF7468">
        <w:rPr>
          <w:sz w:val="28"/>
          <w:szCs w:val="28"/>
          <w:lang w:val="en-US"/>
        </w:rPr>
        <w:t>http</w:t>
      </w:r>
      <w:r w:rsidR="00EF7468" w:rsidRPr="00EF7468">
        <w:rPr>
          <w:sz w:val="28"/>
          <w:szCs w:val="28"/>
        </w:rPr>
        <w:t>://</w:t>
      </w:r>
      <w:proofErr w:type="spellStart"/>
      <w:r w:rsidR="00EF7468" w:rsidRPr="00EF7468">
        <w:rPr>
          <w:sz w:val="28"/>
          <w:szCs w:val="28"/>
          <w:lang w:val="en-US"/>
        </w:rPr>
        <w:t>ishmuhamet</w:t>
      </w:r>
      <w:proofErr w:type="spellEnd"/>
      <w:r w:rsidR="00EF7468" w:rsidRPr="00EF7468">
        <w:rPr>
          <w:sz w:val="28"/>
          <w:szCs w:val="28"/>
        </w:rPr>
        <w:t>.</w:t>
      </w:r>
      <w:proofErr w:type="spellStart"/>
      <w:r w:rsidR="00EF7468" w:rsidRPr="00EF7468">
        <w:rPr>
          <w:sz w:val="28"/>
          <w:szCs w:val="28"/>
          <w:lang w:val="en-US"/>
        </w:rPr>
        <w:t>ru</w:t>
      </w:r>
      <w:proofErr w:type="spellEnd"/>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w:t>
      </w:r>
      <w:r w:rsidRPr="004E14A0">
        <w:rPr>
          <w:sz w:val="28"/>
          <w:szCs w:val="28"/>
        </w:rPr>
        <w:lastRenderedPageBreak/>
        <w:t>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lastRenderedPageBreak/>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на официальном сайте Администрации (Уполномоченного органа)                                  в информационно-телекоммуникационной сети Интернет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 xml:space="preserve">документы, подлежащие обязательному представлению заявителем для </w:t>
      </w:r>
      <w:r w:rsidRPr="004E14A0">
        <w:rPr>
          <w:sz w:val="28"/>
          <w:szCs w:val="28"/>
        </w:rPr>
        <w:lastRenderedPageBreak/>
        <w:t>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порядок получения сведений о ходе рассмотрения заявления                              </w:t>
      </w:r>
      <w:r w:rsidRPr="004E14A0">
        <w:rPr>
          <w:sz w:val="28"/>
          <w:szCs w:val="28"/>
        </w:rPr>
        <w:lastRenderedPageBreak/>
        <w:t>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w:t>
      </w:r>
      <w:r w:rsidRPr="00EF7468">
        <w:rPr>
          <w:sz w:val="28"/>
          <w:szCs w:val="28"/>
        </w:rPr>
        <w:t>Администрацией</w:t>
      </w:r>
      <w:r w:rsidR="00EF7468" w:rsidRPr="00EF7468">
        <w:rPr>
          <w:sz w:val="28"/>
          <w:szCs w:val="28"/>
        </w:rPr>
        <w:t xml:space="preserve"> сельского поселения </w:t>
      </w:r>
      <w:proofErr w:type="spellStart"/>
      <w:r w:rsidR="00EF7468" w:rsidRPr="00EF7468">
        <w:rPr>
          <w:sz w:val="28"/>
          <w:szCs w:val="28"/>
        </w:rPr>
        <w:t>Ишмухаметовский</w:t>
      </w:r>
      <w:proofErr w:type="spellEnd"/>
      <w:r w:rsidR="00EF7468" w:rsidRPr="00EF7468">
        <w:rPr>
          <w:sz w:val="28"/>
          <w:szCs w:val="28"/>
        </w:rPr>
        <w:t xml:space="preserve"> сельсовет</w:t>
      </w:r>
      <w:r w:rsidRPr="00EF7468">
        <w:rPr>
          <w:sz w:val="28"/>
          <w:szCs w:val="28"/>
        </w:rPr>
        <w:t xml:space="preserve"> </w:t>
      </w:r>
      <w:r w:rsidR="00130E81" w:rsidRPr="00EF7468">
        <w:rPr>
          <w:sz w:val="28"/>
          <w:szCs w:val="28"/>
        </w:rPr>
        <w:t>муниципального района Баймакский район Республики Башкортостан (Уполномоченный орган).</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130E81">
        <w:rPr>
          <w:sz w:val="28"/>
          <w:szCs w:val="28"/>
        </w:rPr>
        <w:t xml:space="preserve"> </w:t>
      </w:r>
      <w:r>
        <w:rPr>
          <w:sz w:val="28"/>
          <w:szCs w:val="28"/>
        </w:rPr>
        <w:t>на использование земель или земельных участков, находящихся</w:t>
      </w:r>
      <w:r w:rsidR="00130E81">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w:t>
      </w:r>
      <w:r w:rsidR="00C44AAB">
        <w:rPr>
          <w:sz w:val="28"/>
          <w:szCs w:val="28"/>
        </w:rPr>
        <w:lastRenderedPageBreak/>
        <w:t xml:space="preserve">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2.8. Исчерпывающий п</w:t>
      </w:r>
      <w:r w:rsidR="00130E81">
        <w:rPr>
          <w:sz w:val="28"/>
          <w:szCs w:val="28"/>
        </w:rPr>
        <w:t xml:space="preserve">еречень документов, необходимых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 xml:space="preserve">б) наименование, место нахождения, организационно-правовая форма и </w:t>
      </w:r>
      <w:r w:rsidRPr="000362A0">
        <w:rPr>
          <w:sz w:val="28"/>
          <w:szCs w:val="28"/>
        </w:rPr>
        <w:lastRenderedPageBreak/>
        <w:t>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proofErr w:type="spellStart"/>
      <w:r w:rsidRPr="000362A0">
        <w:rPr>
          <w:sz w:val="28"/>
          <w:szCs w:val="28"/>
        </w:rPr>
        <w:t>д</w:t>
      </w:r>
      <w:proofErr w:type="spellEnd"/>
      <w:r w:rsidRPr="000362A0">
        <w:rPr>
          <w:sz w:val="28"/>
          <w:szCs w:val="28"/>
        </w:rPr>
        <w:t>)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spellStart"/>
      <w:proofErr w:type="gramStart"/>
      <w:r w:rsidRPr="00A84AE8">
        <w:rPr>
          <w:sz w:val="28"/>
          <w:szCs w:val="28"/>
        </w:rPr>
        <w:t>з</w:t>
      </w:r>
      <w:proofErr w:type="spellEnd"/>
      <w:r w:rsidRPr="00A84AE8">
        <w:rPr>
          <w:sz w:val="28"/>
          <w:szCs w:val="28"/>
        </w:rPr>
        <w:t>)</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w:t>
      </w:r>
      <w:r w:rsidRPr="00A84AE8">
        <w:rPr>
          <w:sz w:val="28"/>
          <w:szCs w:val="28"/>
        </w:rPr>
        <w:lastRenderedPageBreak/>
        <w:t xml:space="preserve">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w:t>
      </w:r>
      <w:r w:rsidRPr="000362A0">
        <w:rPr>
          <w:sz w:val="28"/>
          <w:szCs w:val="28"/>
        </w:rPr>
        <w:lastRenderedPageBreak/>
        <w:t>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1) выписка из Единого государственного реестра недвижимости</w:t>
      </w:r>
      <w:r w:rsidR="00D7349F">
        <w:rPr>
          <w:sz w:val="28"/>
          <w:szCs w:val="28"/>
        </w:rPr>
        <w:t xml:space="preserve">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2) копия лицензии, удостоверяющей право проведения работ</w:t>
      </w:r>
      <w:r w:rsidR="00D7349F">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lastRenderedPageBreak/>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sidR="00D7349F">
        <w:rPr>
          <w:sz w:val="28"/>
          <w:szCs w:val="28"/>
        </w:rPr>
        <w:t xml:space="preserve">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lastRenderedPageBreak/>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w:t>
      </w:r>
      <w:r w:rsidRPr="008E645C">
        <w:rPr>
          <w:sz w:val="28"/>
          <w:szCs w:val="28"/>
        </w:rPr>
        <w:lastRenderedPageBreak/>
        <w:t xml:space="preserve">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w:t>
      </w:r>
      <w:r w:rsidRPr="00545256">
        <w:rPr>
          <w:sz w:val="28"/>
          <w:szCs w:val="28"/>
        </w:rPr>
        <w:lastRenderedPageBreak/>
        <w:t>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w:t>
      </w:r>
      <w:r w:rsidRPr="008E645C">
        <w:rPr>
          <w:sz w:val="28"/>
          <w:szCs w:val="28"/>
        </w:rPr>
        <w:lastRenderedPageBreak/>
        <w:t xml:space="preserve">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lastRenderedPageBreak/>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w:t>
      </w:r>
      <w:r w:rsidRPr="0048046F">
        <w:rPr>
          <w:sz w:val="28"/>
          <w:szCs w:val="28"/>
        </w:rPr>
        <w:lastRenderedPageBreak/>
        <w:t xml:space="preserve">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lastRenderedPageBreak/>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lastRenderedPageBreak/>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w:t>
      </w:r>
      <w:r w:rsidRPr="000C5C93">
        <w:rPr>
          <w:sz w:val="28"/>
          <w:szCs w:val="28"/>
        </w:rPr>
        <w:lastRenderedPageBreak/>
        <w:t xml:space="preserve">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lastRenderedPageBreak/>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w:t>
      </w:r>
      <w:r w:rsidRPr="00EE67F8">
        <w:rPr>
          <w:sz w:val="28"/>
          <w:szCs w:val="28"/>
        </w:rPr>
        <w:lastRenderedPageBreak/>
        <w:t xml:space="preserve">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proofErr w:type="spellStart"/>
      <w:r w:rsidRPr="00EE67F8">
        <w:rPr>
          <w:sz w:val="28"/>
          <w:szCs w:val="28"/>
        </w:rPr>
        <w:t>д</w:t>
      </w:r>
      <w:proofErr w:type="spellEnd"/>
      <w:r w:rsidRPr="00EE67F8">
        <w:rPr>
          <w:sz w:val="28"/>
          <w:szCs w:val="28"/>
        </w:rPr>
        <w:t xml:space="preserve">)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lastRenderedPageBreak/>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proofErr w:type="spellStart"/>
      <w:r>
        <w:rPr>
          <w:sz w:val="28"/>
          <w:szCs w:val="28"/>
        </w:rPr>
        <w:t>д</w:t>
      </w:r>
      <w:proofErr w:type="spellEnd"/>
      <w:r>
        <w:rPr>
          <w:sz w:val="28"/>
          <w:szCs w:val="28"/>
        </w:rPr>
        <w:t>)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Оценка качества предоставления муниципальной услуги </w:t>
      </w:r>
      <w:r w:rsidRPr="00EE67F8">
        <w:rPr>
          <w:sz w:val="28"/>
          <w:szCs w:val="28"/>
        </w:rPr>
        <w:lastRenderedPageBreak/>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w:t>
      </w:r>
      <w:r w:rsidRPr="00BF243F">
        <w:rPr>
          <w:sz w:val="28"/>
          <w:szCs w:val="28"/>
        </w:rPr>
        <w:lastRenderedPageBreak/>
        <w:t xml:space="preserve">(внесудебное)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8D0CA8">
        <w:rPr>
          <w:sz w:val="28"/>
          <w:szCs w:val="28"/>
        </w:rPr>
        <w:t>Администрации</w:t>
      </w:r>
      <w:r w:rsidR="005F7A29">
        <w:rPr>
          <w:sz w:val="28"/>
          <w:szCs w:val="28"/>
        </w:rPr>
        <w:t xml:space="preserve"> </w:t>
      </w:r>
      <w:r w:rsidR="002D72C8">
        <w:rPr>
          <w:sz w:val="28"/>
          <w:szCs w:val="28"/>
        </w:rPr>
        <w:t xml:space="preserve">определяются уполномоченные </w:t>
      </w:r>
      <w:r w:rsidR="008D0CA8">
        <w:rPr>
          <w:sz w:val="28"/>
          <w:szCs w:val="28"/>
        </w:rPr>
        <w:t xml:space="preserve">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8D0CA8">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lastRenderedPageBreak/>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D52FAE" w:rsidRPr="00F222EC" w:rsidRDefault="00D52FAE" w:rsidP="00D52FAE">
      <w:pPr>
        <w:adjustRightInd w:val="0"/>
        <w:ind w:firstLine="709"/>
        <w:jc w:val="both"/>
        <w:rPr>
          <w:sz w:val="28"/>
          <w:szCs w:val="28"/>
        </w:rPr>
      </w:pPr>
      <w:r w:rsidRPr="003C6F13">
        <w:rPr>
          <w:sz w:val="28"/>
          <w:szCs w:val="28"/>
        </w:rPr>
        <w:t>постановлением Администрации №</w:t>
      </w:r>
      <w:r w:rsidR="003C6F13">
        <w:rPr>
          <w:sz w:val="28"/>
          <w:szCs w:val="28"/>
        </w:rPr>
        <w:t>30</w:t>
      </w:r>
      <w:r w:rsidRPr="003C6F13">
        <w:rPr>
          <w:sz w:val="28"/>
          <w:szCs w:val="28"/>
        </w:rPr>
        <w:t xml:space="preserve"> от  </w:t>
      </w:r>
      <w:r w:rsidR="003C6F13">
        <w:rPr>
          <w:sz w:val="28"/>
          <w:szCs w:val="28"/>
        </w:rPr>
        <w:t>15</w:t>
      </w:r>
      <w:r w:rsidRPr="003C6F13">
        <w:rPr>
          <w:sz w:val="28"/>
          <w:szCs w:val="28"/>
        </w:rPr>
        <w:t>.05.2020 г.</w:t>
      </w:r>
      <w:r>
        <w:rPr>
          <w:sz w:val="28"/>
          <w:szCs w:val="28"/>
        </w:rPr>
        <w:t xml:space="preserve"> </w:t>
      </w:r>
      <w:r w:rsidRPr="00F222EC">
        <w:rPr>
          <w:sz w:val="28"/>
          <w:szCs w:val="28"/>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w:t>
      </w:r>
      <w:r w:rsidRPr="00C05F57">
        <w:rPr>
          <w:sz w:val="28"/>
          <w:szCs w:val="28"/>
        </w:rPr>
        <w:lastRenderedPageBreak/>
        <w:t xml:space="preserve">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 xml:space="preserve">Прием запросов заявителей о предоставлении муниципальной услуги и </w:t>
      </w:r>
      <w:r w:rsidRPr="00043600">
        <w:rPr>
          <w:b/>
          <w:bCs/>
          <w:sz w:val="28"/>
          <w:szCs w:val="28"/>
        </w:rPr>
        <w:lastRenderedPageBreak/>
        <w:t>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w:t>
      </w:r>
      <w:r w:rsidRPr="00043600">
        <w:rPr>
          <w:sz w:val="28"/>
          <w:szCs w:val="28"/>
        </w:rPr>
        <w:lastRenderedPageBreak/>
        <w:t xml:space="preserve">«Многофункциональный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043600">
        <w:rPr>
          <w:sz w:val="28"/>
          <w:szCs w:val="28"/>
        </w:rPr>
        <w:t>контакт-центра</w:t>
      </w:r>
      <w:proofErr w:type="spellEnd"/>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w:t>
      </w:r>
      <w:r w:rsidR="009262B0">
        <w:rPr>
          <w:sz w:val="28"/>
          <w:szCs w:val="28"/>
        </w:rPr>
        <w:lastRenderedPageBreak/>
        <w:t xml:space="preserve">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tblPr>
      <w:tblGrid>
        <w:gridCol w:w="9464"/>
      </w:tblGrid>
      <w:tr w:rsidR="00B01B6B" w:rsidRPr="00B01B6B" w:rsidTr="00B01B6B">
        <w:trPr>
          <w:trHeight w:val="90"/>
        </w:trPr>
        <w:tc>
          <w:tcPr>
            <w:tcW w:w="9464" w:type="dxa"/>
          </w:tcPr>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proofErr w:type="gramStart"/>
            <w:r w:rsidR="000C25C1" w:rsidRPr="000C25C1">
              <w:rPr>
                <w:color w:val="FF0000"/>
                <w:sz w:val="24"/>
                <w:szCs w:val="24"/>
              </w:rPr>
              <w:t>в</w:t>
            </w:r>
            <w:proofErr w:type="gramEnd"/>
            <w:r w:rsidR="000C25C1" w:rsidRPr="000C25C1">
              <w:rPr>
                <w:color w:val="FF0000"/>
                <w:sz w:val="24"/>
                <w:szCs w:val="24"/>
              </w:rPr>
              <w:t xml:space="preserve"> _____________________</w:t>
            </w:r>
          </w:p>
        </w:tc>
      </w:tr>
    </w:tbl>
    <w:p w:rsidR="00710714" w:rsidRDefault="00710714" w:rsidP="007A1868">
      <w:pPr>
        <w:pStyle w:val="TableParagraph"/>
        <w:ind w:left="0"/>
      </w:pPr>
    </w:p>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 xml:space="preserve">правовая форма и сведения о муниципальной регистрации </w:t>
      </w:r>
      <w:r w:rsidRPr="007A1868">
        <w:lastRenderedPageBreak/>
        <w:t>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lastRenderedPageBreak/>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к Административному регламенту </w:t>
            </w:r>
          </w:p>
          <w:p w:rsidR="009A3786" w:rsidRPr="009A3786" w:rsidRDefault="009A3786" w:rsidP="00926B0E">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r w:rsidR="00926B0E">
              <w:rPr>
                <w:color w:val="FF0000"/>
                <w:sz w:val="24"/>
                <w:szCs w:val="24"/>
              </w:rPr>
              <w:t xml:space="preserve"> </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lastRenderedPageBreak/>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 xml:space="preserve">ригинал документа, выданного по результатам предоставления </w:t>
      </w:r>
      <w:r w:rsidR="00FC3CB1" w:rsidRPr="00CF4D7B">
        <w:rPr>
          <w:sz w:val="24"/>
          <w:szCs w:val="24"/>
        </w:rPr>
        <w:lastRenderedPageBreak/>
        <w:t>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926B0E">
        <w:rPr>
          <w:color w:val="FF0000"/>
          <w:sz w:val="24"/>
          <w:szCs w:val="24"/>
        </w:rPr>
        <w:t xml:space="preserve"> </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lastRenderedPageBreak/>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proofErr w:type="spellStart"/>
      <w:r w:rsidR="00AA6299">
        <w:t>срок</w:t>
      </w:r>
      <w:r>
        <w:t>________________________________________________________</w:t>
      </w:r>
      <w:proofErr w:type="spellEnd"/>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w:t>
      </w:r>
      <w:proofErr w:type="spellStart"/>
      <w:r w:rsidRPr="00952333">
        <w:rPr>
          <w:sz w:val="24"/>
          <w:szCs w:val="24"/>
        </w:rPr>
        <w:t>з</w:t>
      </w:r>
      <w:proofErr w:type="spellEnd"/>
      <w:r w:rsidRPr="00952333">
        <w:rPr>
          <w:sz w:val="24"/>
          <w:szCs w:val="24"/>
        </w:rPr>
        <w:t xml:space="preserve">»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 xml:space="preserve">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w:t>
      </w:r>
      <w:proofErr w:type="spellStart"/>
      <w:r w:rsidRPr="00DA074A">
        <w:rPr>
          <w:sz w:val="24"/>
          <w:szCs w:val="24"/>
        </w:rPr>
        <w:t>позднее_____________________</w:t>
      </w:r>
      <w:proofErr w:type="spellEnd"/>
      <w:r w:rsidRPr="00DA074A">
        <w:rPr>
          <w:sz w:val="24"/>
          <w:szCs w:val="24"/>
        </w:rPr>
        <w:t>.</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926B0E">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926B0E">
              <w:rPr>
                <w:color w:val="FF0000"/>
                <w:sz w:val="24"/>
                <w:szCs w:val="24"/>
              </w:rPr>
              <w:t xml:space="preserve">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t xml:space="preserve">СЭД «Дело» (присвоение номера и </w:t>
            </w:r>
            <w:r w:rsidRPr="00C17773">
              <w:rPr>
                <w:rFonts w:eastAsia="Calibri"/>
                <w:sz w:val="24"/>
                <w:szCs w:val="24"/>
              </w:rPr>
              <w:lastRenderedPageBreak/>
              <w:t xml:space="preserve">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в личный кабинет заявителя на РПГУ;</w:t>
            </w:r>
          </w:p>
          <w:p w:rsidR="00F9244F" w:rsidRDefault="00C17773" w:rsidP="00A30D3C">
            <w:pPr>
              <w:rPr>
                <w:rFonts w:eastAsia="Calibri"/>
                <w:sz w:val="24"/>
                <w:szCs w:val="24"/>
              </w:rPr>
            </w:pPr>
            <w:r w:rsidRPr="00C17773">
              <w:rPr>
                <w:rFonts w:eastAsia="Calibri"/>
                <w:sz w:val="24"/>
                <w:szCs w:val="24"/>
              </w:rPr>
              <w:lastRenderedPageBreak/>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электронного взаимодействия и </w:t>
            </w:r>
            <w:r w:rsidRPr="00C17773">
              <w:rPr>
                <w:rFonts w:eastAsia="Calibri"/>
                <w:sz w:val="24"/>
                <w:szCs w:val="24"/>
              </w:rPr>
              <w:lastRenderedPageBreak/>
              <w:t>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lastRenderedPageBreak/>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w:t>
            </w:r>
            <w:r w:rsidRPr="00C17773">
              <w:rPr>
                <w:rFonts w:eastAsia="Calibri"/>
                <w:color w:val="000000"/>
                <w:sz w:val="24"/>
                <w:szCs w:val="24"/>
              </w:rPr>
              <w:lastRenderedPageBreak/>
              <w:t>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lastRenderedPageBreak/>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t xml:space="preserve">на использование земель или земельных </w:t>
            </w:r>
            <w:r w:rsidRPr="005A12CF">
              <w:rPr>
                <w:sz w:val="24"/>
                <w:szCs w:val="24"/>
              </w:rPr>
              <w:lastRenderedPageBreak/>
              <w:t xml:space="preserve">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w:t>
            </w:r>
            <w:r w:rsidRPr="00C17773">
              <w:rPr>
                <w:rFonts w:eastAsia="Calibri"/>
                <w:color w:val="000000"/>
                <w:sz w:val="24"/>
                <w:szCs w:val="24"/>
              </w:rPr>
              <w:lastRenderedPageBreak/>
              <w:t xml:space="preserve">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уполномоченного органа, 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w:t>
            </w:r>
            <w:r w:rsidRPr="00C17773">
              <w:rPr>
                <w:rFonts w:eastAsia="Calibri"/>
                <w:color w:val="000000"/>
                <w:sz w:val="24"/>
                <w:szCs w:val="24"/>
              </w:rPr>
              <w:lastRenderedPageBreak/>
              <w:t xml:space="preserve">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lastRenderedPageBreak/>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926B0E" w:rsidRDefault="00C17773" w:rsidP="00A30D3C">
            <w:pPr>
              <w:rPr>
                <w:rFonts w:ascii="Calibri" w:eastAsia="Calibri" w:hAnsi="Calibri"/>
              </w:rPr>
            </w:pPr>
          </w:p>
        </w:tc>
        <w:tc>
          <w:tcPr>
            <w:tcW w:w="2521" w:type="dxa"/>
            <w:gridSpan w:val="2"/>
            <w:tcBorders>
              <w:top w:val="nil"/>
            </w:tcBorders>
          </w:tcPr>
          <w:p w:rsidR="00C17773" w:rsidRPr="00926B0E" w:rsidRDefault="00C17773" w:rsidP="00A30D3C">
            <w:pPr>
              <w:adjustRightInd w:val="0"/>
              <w:rPr>
                <w:rFonts w:eastAsia="Calibri"/>
                <w:color w:val="000000"/>
              </w:rPr>
            </w:pPr>
            <w:r w:rsidRPr="00926B0E">
              <w:rPr>
                <w:rFonts w:eastAsia="Calibri"/>
                <w:color w:val="000000"/>
              </w:rPr>
              <w:t xml:space="preserve">предоставления муниципальной услуги способом, указанным </w:t>
            </w:r>
            <w:r w:rsidR="00C84EDB" w:rsidRPr="00926B0E">
              <w:rPr>
                <w:rFonts w:eastAsia="Calibri"/>
                <w:color w:val="000000"/>
              </w:rPr>
              <w:t xml:space="preserve">                       </w:t>
            </w:r>
            <w:r w:rsidRPr="00926B0E">
              <w:rPr>
                <w:rFonts w:eastAsia="Calibri"/>
                <w:color w:val="000000"/>
              </w:rPr>
              <w:t xml:space="preserve">в заявлении. </w:t>
            </w:r>
          </w:p>
          <w:p w:rsidR="00436628" w:rsidRPr="00926B0E" w:rsidRDefault="00C17773" w:rsidP="00A30D3C">
            <w:pPr>
              <w:adjustRightInd w:val="0"/>
              <w:rPr>
                <w:rFonts w:eastAsia="Calibri"/>
                <w:color w:val="000000"/>
              </w:rPr>
            </w:pPr>
            <w:r w:rsidRPr="00926B0E">
              <w:rPr>
                <w:rFonts w:eastAsia="Calibri"/>
                <w:color w:val="000000"/>
              </w:rPr>
              <w:t>Если заявление было подано в форме электронного документа</w:t>
            </w:r>
            <w:r w:rsidR="00C84EDB" w:rsidRPr="00926B0E">
              <w:rPr>
                <w:rFonts w:eastAsia="Calibri"/>
                <w:color w:val="000000"/>
              </w:rPr>
              <w:t xml:space="preserve">                         </w:t>
            </w:r>
            <w:r w:rsidRPr="00926B0E">
              <w:rPr>
                <w:rFonts w:eastAsia="Calibri"/>
                <w:color w:val="000000"/>
              </w:rPr>
              <w:t xml:space="preserve"> с </w:t>
            </w:r>
            <w:r w:rsidR="00436628" w:rsidRPr="00926B0E">
              <w:rPr>
                <w:rFonts w:eastAsia="Calibri"/>
                <w:color w:val="000000"/>
              </w:rPr>
              <w:t xml:space="preserve">использованием </w:t>
            </w:r>
          </w:p>
          <w:p w:rsidR="00436628" w:rsidRPr="00926B0E" w:rsidRDefault="00436628" w:rsidP="00A30D3C">
            <w:pPr>
              <w:adjustRightInd w:val="0"/>
              <w:rPr>
                <w:rFonts w:eastAsia="Calibri"/>
                <w:color w:val="000000"/>
                <w:sz w:val="24"/>
                <w:szCs w:val="24"/>
              </w:rPr>
            </w:pPr>
            <w:r w:rsidRPr="00926B0E">
              <w:rPr>
                <w:rFonts w:eastAsia="Calibri"/>
                <w:color w:val="000000"/>
              </w:rPr>
              <w:t>2 рабочих дня</w:t>
            </w:r>
            <w:r w:rsidR="00C84EDB" w:rsidRPr="00926B0E">
              <w:rPr>
                <w:rFonts w:eastAsia="Calibri"/>
                <w:color w:val="000000"/>
              </w:rPr>
              <w:t xml:space="preserve">                   </w:t>
            </w:r>
            <w:r w:rsidRPr="00926B0E">
              <w:rPr>
                <w:rFonts w:eastAsia="Calibri"/>
                <w:color w:val="000000"/>
              </w:rPr>
              <w:t xml:space="preserve"> с момента уведомления </w:t>
            </w:r>
          </w:p>
          <w:p w:rsidR="00436628" w:rsidRPr="00926B0E" w:rsidRDefault="00436628" w:rsidP="00A30D3C">
            <w:pPr>
              <w:tabs>
                <w:tab w:val="left" w:pos="2175"/>
              </w:tabs>
            </w:pPr>
            <w:r w:rsidRPr="00926B0E">
              <w:rPr>
                <w:rFonts w:eastAsia="Calibri"/>
                <w:color w:val="000000"/>
              </w:rPr>
              <w:t xml:space="preserve">РПГУ или </w:t>
            </w:r>
            <w:r w:rsidR="00C84EDB" w:rsidRPr="00926B0E">
              <w:rPr>
                <w:rFonts w:eastAsia="Calibri"/>
                <w:color w:val="000000"/>
              </w:rPr>
              <w:t xml:space="preserve">                       </w:t>
            </w:r>
            <w:r w:rsidRPr="00926B0E">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926B0E">
              <w:rPr>
                <w:rFonts w:eastAsia="Calibri"/>
                <w:color w:val="000000"/>
              </w:rPr>
              <w:t xml:space="preserve">                    </w:t>
            </w:r>
            <w:r w:rsidRPr="00926B0E">
              <w:rPr>
                <w:rFonts w:eastAsia="Calibri"/>
                <w:color w:val="000000"/>
              </w:rPr>
              <w:t>для свидетельствования верности их копий</w:t>
            </w:r>
          </w:p>
          <w:p w:rsidR="00C17773" w:rsidRPr="00926B0E" w:rsidRDefault="00C17773" w:rsidP="00A30D3C">
            <w:pPr>
              <w:adjustRightInd w:val="0"/>
              <w:rPr>
                <w:rFonts w:eastAsia="Calibri"/>
                <w:color w:val="000000"/>
              </w:rPr>
            </w:pPr>
          </w:p>
        </w:tc>
        <w:tc>
          <w:tcPr>
            <w:tcW w:w="2550" w:type="dxa"/>
            <w:gridSpan w:val="2"/>
            <w:tcBorders>
              <w:top w:val="nil"/>
            </w:tcBorders>
          </w:tcPr>
          <w:p w:rsidR="00C17773" w:rsidRPr="00926B0E" w:rsidRDefault="00C17773" w:rsidP="00A30D3C">
            <w:pPr>
              <w:adjustRightInd w:val="0"/>
              <w:rPr>
                <w:rFonts w:eastAsia="Calibri"/>
                <w:color w:val="000000"/>
                <w:sz w:val="24"/>
                <w:szCs w:val="24"/>
              </w:rPr>
            </w:pPr>
            <w:r w:rsidRPr="00926B0E">
              <w:rPr>
                <w:rFonts w:eastAsia="Calibri"/>
                <w:color w:val="000000"/>
              </w:rPr>
              <w:t xml:space="preserve">2 рабочих дня </w:t>
            </w:r>
            <w:r w:rsidR="00C84EDB" w:rsidRPr="00926B0E">
              <w:rPr>
                <w:rFonts w:eastAsia="Calibri"/>
                <w:color w:val="000000"/>
              </w:rPr>
              <w:t xml:space="preserve">                  </w:t>
            </w:r>
            <w:r w:rsidRPr="00926B0E">
              <w:rPr>
                <w:rFonts w:eastAsia="Calibri"/>
                <w:color w:val="000000"/>
              </w:rPr>
              <w:t xml:space="preserve">с момента уведомления </w:t>
            </w:r>
          </w:p>
          <w:p w:rsidR="00C17773" w:rsidRPr="00926B0E" w:rsidRDefault="00C17773" w:rsidP="00A30D3C">
            <w:pPr>
              <w:jc w:val="center"/>
              <w:rPr>
                <w:rFonts w:ascii="Calibri" w:eastAsia="Calibri" w:hAnsi="Calibri"/>
              </w:rPr>
            </w:pPr>
          </w:p>
        </w:tc>
        <w:tc>
          <w:tcPr>
            <w:tcW w:w="2410" w:type="dxa"/>
            <w:tcBorders>
              <w:top w:val="nil"/>
            </w:tcBorders>
          </w:tcPr>
          <w:p w:rsidR="00C17773" w:rsidRPr="00926B0E" w:rsidRDefault="00C17773" w:rsidP="00A30D3C">
            <w:pPr>
              <w:adjustRightInd w:val="0"/>
              <w:rPr>
                <w:rFonts w:eastAsia="Calibri"/>
                <w:color w:val="000000"/>
              </w:rPr>
            </w:pPr>
          </w:p>
        </w:tc>
        <w:tc>
          <w:tcPr>
            <w:tcW w:w="2415" w:type="dxa"/>
            <w:gridSpan w:val="2"/>
            <w:tcBorders>
              <w:top w:val="nil"/>
            </w:tcBorders>
          </w:tcPr>
          <w:p w:rsidR="00C17773" w:rsidRPr="00926B0E" w:rsidRDefault="00C17773" w:rsidP="00A30D3C">
            <w:pPr>
              <w:adjustRightInd w:val="0"/>
              <w:rPr>
                <w:rFonts w:eastAsia="Calibri"/>
                <w:color w:val="000000"/>
              </w:rPr>
            </w:pPr>
          </w:p>
        </w:tc>
        <w:tc>
          <w:tcPr>
            <w:tcW w:w="2692" w:type="dxa"/>
            <w:tcBorders>
              <w:top w:val="nil"/>
            </w:tcBorders>
          </w:tcPr>
          <w:p w:rsidR="00C17773" w:rsidRPr="00926B0E" w:rsidRDefault="00C17773" w:rsidP="00A30D3C">
            <w:pPr>
              <w:adjustRightInd w:val="0"/>
              <w:rPr>
                <w:rFonts w:eastAsia="Calibri"/>
                <w:color w:val="000000"/>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3AA" w:rsidRDefault="001423AA" w:rsidP="0061140A">
      <w:r>
        <w:separator/>
      </w:r>
    </w:p>
  </w:endnote>
  <w:endnote w:type="continuationSeparator" w:id="0">
    <w:p w:rsidR="001423AA" w:rsidRDefault="001423AA" w:rsidP="00611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BashFon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3AA" w:rsidRDefault="001423AA" w:rsidP="0061140A">
      <w:r>
        <w:separator/>
      </w:r>
    </w:p>
  </w:footnote>
  <w:footnote w:type="continuationSeparator" w:id="0">
    <w:p w:rsidR="001423AA" w:rsidRDefault="001423AA" w:rsidP="00611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0E81"/>
    <w:rsid w:val="0013788E"/>
    <w:rsid w:val="001423AA"/>
    <w:rsid w:val="00152FDB"/>
    <w:rsid w:val="0015398F"/>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6F13"/>
    <w:rsid w:val="003C7684"/>
    <w:rsid w:val="003F4E5D"/>
    <w:rsid w:val="00400541"/>
    <w:rsid w:val="00406233"/>
    <w:rsid w:val="00436628"/>
    <w:rsid w:val="00443914"/>
    <w:rsid w:val="004561D6"/>
    <w:rsid w:val="004569B7"/>
    <w:rsid w:val="00467133"/>
    <w:rsid w:val="00467863"/>
    <w:rsid w:val="004709FF"/>
    <w:rsid w:val="004721D4"/>
    <w:rsid w:val="00475169"/>
    <w:rsid w:val="0047591E"/>
    <w:rsid w:val="0048046F"/>
    <w:rsid w:val="00481A94"/>
    <w:rsid w:val="004825B9"/>
    <w:rsid w:val="004847DC"/>
    <w:rsid w:val="00487A24"/>
    <w:rsid w:val="004B37C6"/>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77BA0"/>
    <w:rsid w:val="00896AED"/>
    <w:rsid w:val="008B1EAC"/>
    <w:rsid w:val="008B7651"/>
    <w:rsid w:val="008C41D1"/>
    <w:rsid w:val="008D0CA8"/>
    <w:rsid w:val="008E645C"/>
    <w:rsid w:val="00907FED"/>
    <w:rsid w:val="009262B0"/>
    <w:rsid w:val="00926B0E"/>
    <w:rsid w:val="00932180"/>
    <w:rsid w:val="00933D9E"/>
    <w:rsid w:val="00946058"/>
    <w:rsid w:val="00952333"/>
    <w:rsid w:val="0098315B"/>
    <w:rsid w:val="009A3786"/>
    <w:rsid w:val="009B4BA0"/>
    <w:rsid w:val="009C08B1"/>
    <w:rsid w:val="00A23F93"/>
    <w:rsid w:val="00A30D3C"/>
    <w:rsid w:val="00A4606A"/>
    <w:rsid w:val="00A46D85"/>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3D7"/>
    <w:rsid w:val="00BF05B3"/>
    <w:rsid w:val="00BF1DC0"/>
    <w:rsid w:val="00BF243F"/>
    <w:rsid w:val="00C05F57"/>
    <w:rsid w:val="00C17773"/>
    <w:rsid w:val="00C3223A"/>
    <w:rsid w:val="00C32F84"/>
    <w:rsid w:val="00C37ECC"/>
    <w:rsid w:val="00C44AAB"/>
    <w:rsid w:val="00C45E5F"/>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7261"/>
    <w:rsid w:val="00D23A66"/>
    <w:rsid w:val="00D24768"/>
    <w:rsid w:val="00D259C6"/>
    <w:rsid w:val="00D30DFF"/>
    <w:rsid w:val="00D421E9"/>
    <w:rsid w:val="00D52FAE"/>
    <w:rsid w:val="00D7349F"/>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EF746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rsid w:val="00BF03D7"/>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03D7"/>
    <w:tblPr>
      <w:tblInd w:w="0" w:type="dxa"/>
      <w:tblCellMar>
        <w:top w:w="0" w:type="dxa"/>
        <w:left w:w="0" w:type="dxa"/>
        <w:bottom w:w="0" w:type="dxa"/>
        <w:right w:w="0" w:type="dxa"/>
      </w:tblCellMar>
    </w:tblPr>
  </w:style>
  <w:style w:type="paragraph" w:styleId="a3">
    <w:name w:val="Body Text"/>
    <w:basedOn w:val="a"/>
    <w:uiPriority w:val="1"/>
    <w:qFormat/>
    <w:rsid w:val="00BF03D7"/>
    <w:rPr>
      <w:sz w:val="20"/>
      <w:szCs w:val="20"/>
    </w:rPr>
  </w:style>
  <w:style w:type="paragraph" w:styleId="a4">
    <w:name w:val="List Paragraph"/>
    <w:basedOn w:val="a"/>
    <w:uiPriority w:val="34"/>
    <w:qFormat/>
    <w:rsid w:val="00BF03D7"/>
    <w:pPr>
      <w:ind w:left="190" w:firstLine="506"/>
      <w:jc w:val="both"/>
    </w:pPr>
  </w:style>
  <w:style w:type="paragraph" w:customStyle="1" w:styleId="TableParagraph">
    <w:name w:val="Table Paragraph"/>
    <w:basedOn w:val="a"/>
    <w:uiPriority w:val="1"/>
    <w:qFormat/>
    <w:rsid w:val="00BF03D7"/>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openxmlformats.org/officeDocument/2006/relationships/settings" Target="setting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A19E-9277-46D1-8821-46B7A2B3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16359</Words>
  <Characters>93247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сп ишмухамет</cp:lastModifiedBy>
  <cp:revision>4</cp:revision>
  <cp:lastPrinted>2022-02-16T04:44:00Z</cp:lastPrinted>
  <dcterms:created xsi:type="dcterms:W3CDTF">2022-03-21T07:40:00Z</dcterms:created>
  <dcterms:modified xsi:type="dcterms:W3CDTF">2022-04-05T03:34:00Z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