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F22" w:rsidRPr="00365F22" w:rsidRDefault="00365F22" w:rsidP="003F696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F22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к месячному отчету консолидированного бюджета </w:t>
      </w:r>
      <w:r w:rsidR="00873311">
        <w:rPr>
          <w:rFonts w:ascii="Times New Roman" w:hAnsi="Times New Roman" w:cs="Times New Roman"/>
          <w:b/>
          <w:sz w:val="24"/>
          <w:szCs w:val="24"/>
        </w:rPr>
        <w:t>на</w:t>
      </w:r>
      <w:r w:rsidR="00F21EBD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8733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148B">
        <w:rPr>
          <w:rFonts w:ascii="Times New Roman" w:hAnsi="Times New Roman" w:cs="Times New Roman"/>
          <w:b/>
          <w:sz w:val="24"/>
          <w:szCs w:val="24"/>
        </w:rPr>
        <w:t>июля</w:t>
      </w:r>
      <w:r w:rsidR="00E81B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696B">
        <w:rPr>
          <w:rFonts w:ascii="Times New Roman" w:hAnsi="Times New Roman" w:cs="Times New Roman"/>
          <w:b/>
          <w:sz w:val="24"/>
          <w:szCs w:val="24"/>
        </w:rPr>
        <w:t>202</w:t>
      </w:r>
      <w:r w:rsidR="000E7B63">
        <w:rPr>
          <w:rFonts w:ascii="Times New Roman" w:hAnsi="Times New Roman" w:cs="Times New Roman"/>
          <w:b/>
          <w:sz w:val="24"/>
          <w:szCs w:val="24"/>
        </w:rPr>
        <w:t>3</w:t>
      </w:r>
      <w:r w:rsidRPr="00365F22">
        <w:rPr>
          <w:rFonts w:ascii="Times New Roman" w:hAnsi="Times New Roman" w:cs="Times New Roman"/>
          <w:b/>
          <w:sz w:val="24"/>
          <w:szCs w:val="24"/>
        </w:rPr>
        <w:t xml:space="preserve"> г по бюджету сельского поселения </w:t>
      </w:r>
      <w:proofErr w:type="spellStart"/>
      <w:r w:rsidR="00DF19FB">
        <w:rPr>
          <w:rFonts w:ascii="Times New Roman" w:hAnsi="Times New Roman" w:cs="Times New Roman"/>
          <w:b/>
          <w:sz w:val="24"/>
          <w:szCs w:val="24"/>
        </w:rPr>
        <w:t>Ишмухаметовский</w:t>
      </w:r>
      <w:proofErr w:type="spellEnd"/>
      <w:r w:rsidRPr="00365F22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Баймакский район Республики Башкортостан</w:t>
      </w:r>
    </w:p>
    <w:p w:rsidR="00787669" w:rsidRPr="008132F1" w:rsidRDefault="005027F3" w:rsidP="00991A8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BF16EE" w:rsidRPr="008132F1">
        <w:rPr>
          <w:rFonts w:ascii="Times New Roman" w:hAnsi="Times New Roman" w:cs="Times New Roman"/>
          <w:sz w:val="24"/>
          <w:szCs w:val="24"/>
        </w:rPr>
        <w:t>Финансового управления Администрации муниципального района Баймакский район Республики Башкортостан</w:t>
      </w:r>
      <w:r w:rsidRPr="008132F1">
        <w:rPr>
          <w:rFonts w:ascii="Times New Roman" w:hAnsi="Times New Roman" w:cs="Times New Roman"/>
          <w:sz w:val="24"/>
          <w:szCs w:val="24"/>
        </w:rPr>
        <w:t>, по состоянию на 1</w:t>
      </w:r>
      <w:r w:rsidR="005A148B">
        <w:rPr>
          <w:rFonts w:ascii="Times New Roman" w:hAnsi="Times New Roman" w:cs="Times New Roman"/>
          <w:sz w:val="24"/>
          <w:szCs w:val="24"/>
        </w:rPr>
        <w:t>июля</w:t>
      </w:r>
      <w:r w:rsidR="00E81B48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20</w:t>
      </w:r>
      <w:r w:rsidR="003F696B">
        <w:rPr>
          <w:rFonts w:ascii="Times New Roman" w:hAnsi="Times New Roman" w:cs="Times New Roman"/>
          <w:sz w:val="24"/>
          <w:szCs w:val="24"/>
        </w:rPr>
        <w:t>2</w:t>
      </w:r>
      <w:r w:rsidR="000E7B63">
        <w:rPr>
          <w:rFonts w:ascii="Times New Roman" w:hAnsi="Times New Roman" w:cs="Times New Roman"/>
          <w:sz w:val="24"/>
          <w:szCs w:val="24"/>
        </w:rPr>
        <w:t>3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исполнение </w:t>
      </w:r>
      <w:r w:rsidR="00800996" w:rsidRPr="008132F1">
        <w:rPr>
          <w:rFonts w:ascii="Times New Roman" w:hAnsi="Times New Roman" w:cs="Times New Roman"/>
          <w:sz w:val="24"/>
          <w:szCs w:val="24"/>
        </w:rPr>
        <w:t>консолидированного</w:t>
      </w:r>
      <w:r w:rsidR="00D11C1B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D11C1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033193">
        <w:rPr>
          <w:rFonts w:ascii="Times New Roman" w:hAnsi="Times New Roman" w:cs="Times New Roman"/>
          <w:sz w:val="24"/>
          <w:szCs w:val="24"/>
        </w:rPr>
        <w:t>Ишмухаметовского</w:t>
      </w:r>
      <w:proofErr w:type="spellEnd"/>
      <w:r w:rsidR="00365F22">
        <w:rPr>
          <w:rFonts w:ascii="Times New Roman" w:hAnsi="Times New Roman" w:cs="Times New Roman"/>
          <w:sz w:val="24"/>
          <w:szCs w:val="24"/>
        </w:rPr>
        <w:t xml:space="preserve"> </w:t>
      </w:r>
      <w:r w:rsidR="00D11C1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BF16EE" w:rsidRPr="008132F1">
        <w:rPr>
          <w:rFonts w:ascii="Times New Roman" w:hAnsi="Times New Roman" w:cs="Times New Roman"/>
          <w:sz w:val="24"/>
          <w:szCs w:val="24"/>
        </w:rPr>
        <w:t xml:space="preserve">Баймакский район </w:t>
      </w:r>
      <w:r w:rsidRPr="008132F1">
        <w:rPr>
          <w:rFonts w:ascii="Times New Roman" w:hAnsi="Times New Roman" w:cs="Times New Roman"/>
          <w:sz w:val="24"/>
          <w:szCs w:val="24"/>
        </w:rPr>
        <w:t xml:space="preserve">по доходам составило </w:t>
      </w:r>
      <w:r w:rsidR="005A148B">
        <w:rPr>
          <w:rFonts w:ascii="Times New Roman" w:hAnsi="Times New Roman" w:cs="Times New Roman"/>
          <w:sz w:val="24"/>
          <w:szCs w:val="24"/>
        </w:rPr>
        <w:t>2046794,86</w:t>
      </w:r>
      <w:r w:rsidR="008076E8" w:rsidRPr="008132F1">
        <w:rPr>
          <w:rFonts w:ascii="Times New Roman" w:hAnsi="Times New Roman" w:cs="Times New Roman"/>
          <w:sz w:val="24"/>
          <w:szCs w:val="24"/>
        </w:rPr>
        <w:t xml:space="preserve"> тыс.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5A148B">
        <w:rPr>
          <w:rFonts w:ascii="Times New Roman" w:hAnsi="Times New Roman" w:cs="Times New Roman"/>
          <w:sz w:val="24"/>
          <w:szCs w:val="24"/>
        </w:rPr>
        <w:t>54,60</w:t>
      </w:r>
      <w:r w:rsidR="00565F56">
        <w:rPr>
          <w:rFonts w:ascii="Times New Roman" w:hAnsi="Times New Roman" w:cs="Times New Roman"/>
          <w:sz w:val="24"/>
          <w:szCs w:val="24"/>
        </w:rPr>
        <w:t xml:space="preserve"> </w:t>
      </w:r>
      <w:r w:rsidR="00F21EBD">
        <w:rPr>
          <w:rFonts w:ascii="Times New Roman" w:hAnsi="Times New Roman" w:cs="Times New Roman"/>
          <w:sz w:val="24"/>
          <w:szCs w:val="24"/>
        </w:rPr>
        <w:t xml:space="preserve">% </w:t>
      </w:r>
      <w:r w:rsidRPr="008132F1">
        <w:rPr>
          <w:rFonts w:ascii="Times New Roman" w:hAnsi="Times New Roman" w:cs="Times New Roman"/>
          <w:sz w:val="24"/>
          <w:szCs w:val="24"/>
        </w:rPr>
        <w:t>к  годовому плану</w:t>
      </w:r>
      <w:r w:rsidR="00DD6078">
        <w:rPr>
          <w:rFonts w:ascii="Times New Roman" w:hAnsi="Times New Roman" w:cs="Times New Roman"/>
          <w:sz w:val="24"/>
          <w:szCs w:val="24"/>
        </w:rPr>
        <w:t>.</w:t>
      </w:r>
      <w:r w:rsidR="00D11C1B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Основными источниками доходов</w:t>
      </w:r>
      <w:r w:rsidR="0064007A">
        <w:rPr>
          <w:rFonts w:ascii="Times New Roman" w:hAnsi="Times New Roman" w:cs="Times New Roman"/>
          <w:sz w:val="24"/>
          <w:szCs w:val="24"/>
        </w:rPr>
        <w:t xml:space="preserve"> в структуре налоговых и неналоговых поступлений,</w:t>
      </w:r>
      <w:r w:rsidRPr="008132F1">
        <w:rPr>
          <w:rFonts w:ascii="Times New Roman" w:hAnsi="Times New Roman" w:cs="Times New Roman"/>
          <w:sz w:val="24"/>
          <w:szCs w:val="24"/>
        </w:rPr>
        <w:t xml:space="preserve"> являются:</w:t>
      </w:r>
      <w:r w:rsidR="00D11C1B">
        <w:rPr>
          <w:rFonts w:ascii="Times New Roman" w:hAnsi="Times New Roman" w:cs="Times New Roman"/>
          <w:sz w:val="24"/>
          <w:szCs w:val="24"/>
        </w:rPr>
        <w:t xml:space="preserve"> налог</w:t>
      </w:r>
      <w:r w:rsidR="0064007A">
        <w:rPr>
          <w:rFonts w:ascii="Times New Roman" w:hAnsi="Times New Roman" w:cs="Times New Roman"/>
          <w:sz w:val="24"/>
          <w:szCs w:val="24"/>
        </w:rPr>
        <w:t xml:space="preserve"> на имущество </w:t>
      </w:r>
      <w:r w:rsidR="005A148B">
        <w:rPr>
          <w:rFonts w:ascii="Times New Roman" w:hAnsi="Times New Roman" w:cs="Times New Roman"/>
          <w:sz w:val="24"/>
          <w:szCs w:val="24"/>
        </w:rPr>
        <w:t>17885,46</w:t>
      </w:r>
      <w:r w:rsidR="0064007A">
        <w:rPr>
          <w:rFonts w:ascii="Times New Roman" w:hAnsi="Times New Roman" w:cs="Times New Roman"/>
          <w:sz w:val="24"/>
          <w:szCs w:val="24"/>
        </w:rPr>
        <w:t xml:space="preserve"> руб.</w:t>
      </w:r>
      <w:proofErr w:type="gramStart"/>
      <w:r w:rsidR="0064007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11C1B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5A148B">
        <w:rPr>
          <w:rFonts w:ascii="Times New Roman" w:hAnsi="Times New Roman" w:cs="Times New Roman"/>
          <w:sz w:val="24"/>
          <w:szCs w:val="24"/>
        </w:rPr>
        <w:t>7,90</w:t>
      </w:r>
      <w:r w:rsidR="006D7E30">
        <w:rPr>
          <w:rFonts w:ascii="Times New Roman" w:hAnsi="Times New Roman" w:cs="Times New Roman"/>
          <w:sz w:val="24"/>
          <w:szCs w:val="24"/>
        </w:rPr>
        <w:t xml:space="preserve"> </w:t>
      </w:r>
      <w:r w:rsidR="006609CB">
        <w:rPr>
          <w:rFonts w:ascii="Times New Roman" w:hAnsi="Times New Roman" w:cs="Times New Roman"/>
          <w:sz w:val="24"/>
          <w:szCs w:val="24"/>
        </w:rPr>
        <w:t>%</w:t>
      </w:r>
      <w:r w:rsidR="00591D91">
        <w:rPr>
          <w:rFonts w:ascii="Times New Roman" w:hAnsi="Times New Roman" w:cs="Times New Roman"/>
          <w:sz w:val="24"/>
          <w:szCs w:val="24"/>
        </w:rPr>
        <w:t xml:space="preserve"> от налоговых и неналоговых доходов; единый сельскохозяйственный налог</w:t>
      </w:r>
      <w:r w:rsidR="006D7E30">
        <w:rPr>
          <w:rFonts w:ascii="Times New Roman" w:hAnsi="Times New Roman" w:cs="Times New Roman"/>
          <w:sz w:val="24"/>
          <w:szCs w:val="24"/>
        </w:rPr>
        <w:t xml:space="preserve"> 32182,03</w:t>
      </w:r>
      <w:r w:rsidR="00591D91">
        <w:rPr>
          <w:rFonts w:ascii="Times New Roman" w:hAnsi="Times New Roman" w:cs="Times New Roman"/>
          <w:sz w:val="24"/>
          <w:szCs w:val="24"/>
        </w:rPr>
        <w:t xml:space="preserve"> тыс. </w:t>
      </w:r>
      <w:proofErr w:type="spellStart"/>
      <w:r w:rsidR="00591D91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591D91">
        <w:rPr>
          <w:rFonts w:ascii="Times New Roman" w:hAnsi="Times New Roman" w:cs="Times New Roman"/>
          <w:sz w:val="24"/>
          <w:szCs w:val="24"/>
        </w:rPr>
        <w:t xml:space="preserve">, </w:t>
      </w:r>
      <w:r w:rsidR="0064007A">
        <w:rPr>
          <w:rFonts w:ascii="Times New Roman" w:hAnsi="Times New Roman" w:cs="Times New Roman"/>
          <w:sz w:val="24"/>
          <w:szCs w:val="24"/>
        </w:rPr>
        <w:t>или</w:t>
      </w:r>
      <w:r w:rsidR="00591D91">
        <w:rPr>
          <w:rFonts w:ascii="Times New Roman" w:hAnsi="Times New Roman" w:cs="Times New Roman"/>
          <w:sz w:val="24"/>
          <w:szCs w:val="24"/>
        </w:rPr>
        <w:t xml:space="preserve"> </w:t>
      </w:r>
      <w:r w:rsidR="00170288">
        <w:rPr>
          <w:rFonts w:ascii="Times New Roman" w:hAnsi="Times New Roman" w:cs="Times New Roman"/>
          <w:sz w:val="24"/>
          <w:szCs w:val="24"/>
        </w:rPr>
        <w:t>0</w:t>
      </w:r>
      <w:r w:rsidR="00790457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>% в структуре налоговых и неналоговых доходов;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D11C1B">
        <w:rPr>
          <w:rFonts w:ascii="Times New Roman" w:hAnsi="Times New Roman" w:cs="Times New Roman"/>
          <w:sz w:val="24"/>
          <w:szCs w:val="24"/>
        </w:rPr>
        <w:t>НДФЛ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5A148B">
        <w:rPr>
          <w:rFonts w:ascii="Times New Roman" w:hAnsi="Times New Roman" w:cs="Times New Roman"/>
          <w:sz w:val="24"/>
          <w:szCs w:val="24"/>
        </w:rPr>
        <w:t>17513,37</w:t>
      </w:r>
      <w:r w:rsidR="00DB0E60">
        <w:rPr>
          <w:rFonts w:ascii="Times New Roman" w:hAnsi="Times New Roman" w:cs="Times New Roman"/>
          <w:sz w:val="24"/>
          <w:szCs w:val="24"/>
        </w:rPr>
        <w:t xml:space="preserve">  </w:t>
      </w:r>
      <w:r w:rsidR="00CA2A3A" w:rsidRPr="008132F1">
        <w:rPr>
          <w:rFonts w:ascii="Times New Roman" w:hAnsi="Times New Roman" w:cs="Times New Roman"/>
          <w:sz w:val="24"/>
          <w:szCs w:val="24"/>
        </w:rPr>
        <w:t>тыс</w:t>
      </w:r>
      <w:r w:rsidRPr="008132F1">
        <w:rPr>
          <w:rFonts w:ascii="Times New Roman" w:hAnsi="Times New Roman" w:cs="Times New Roman"/>
          <w:sz w:val="24"/>
          <w:szCs w:val="24"/>
        </w:rPr>
        <w:t>. рублей</w:t>
      </w:r>
      <w:r w:rsidR="005C6667">
        <w:rPr>
          <w:rFonts w:ascii="Times New Roman" w:hAnsi="Times New Roman" w:cs="Times New Roman"/>
          <w:sz w:val="24"/>
          <w:szCs w:val="24"/>
        </w:rPr>
        <w:t xml:space="preserve"> что составляет </w:t>
      </w:r>
      <w:r w:rsidR="005A148B">
        <w:rPr>
          <w:rFonts w:ascii="Times New Roman" w:hAnsi="Times New Roman" w:cs="Times New Roman"/>
          <w:sz w:val="24"/>
          <w:szCs w:val="24"/>
        </w:rPr>
        <w:t>47,33</w:t>
      </w:r>
      <w:r w:rsidR="00033193">
        <w:rPr>
          <w:rFonts w:ascii="Times New Roman" w:hAnsi="Times New Roman" w:cs="Times New Roman"/>
          <w:sz w:val="24"/>
          <w:szCs w:val="24"/>
        </w:rPr>
        <w:t xml:space="preserve"> </w:t>
      </w:r>
      <w:r w:rsidR="005C6667">
        <w:rPr>
          <w:rFonts w:ascii="Times New Roman" w:hAnsi="Times New Roman" w:cs="Times New Roman"/>
          <w:sz w:val="24"/>
          <w:szCs w:val="24"/>
        </w:rPr>
        <w:t xml:space="preserve">% </w:t>
      </w:r>
      <w:r w:rsidR="00DB0E60">
        <w:rPr>
          <w:rFonts w:ascii="Times New Roman" w:hAnsi="Times New Roman" w:cs="Times New Roman"/>
          <w:sz w:val="24"/>
          <w:szCs w:val="24"/>
        </w:rPr>
        <w:t xml:space="preserve"> </w:t>
      </w:r>
      <w:r w:rsidR="005C6667">
        <w:rPr>
          <w:rFonts w:ascii="Times New Roman" w:hAnsi="Times New Roman" w:cs="Times New Roman"/>
          <w:sz w:val="24"/>
          <w:szCs w:val="24"/>
        </w:rPr>
        <w:t xml:space="preserve">от </w:t>
      </w:r>
      <w:r w:rsidR="00E44E5C">
        <w:rPr>
          <w:rFonts w:ascii="Times New Roman" w:hAnsi="Times New Roman" w:cs="Times New Roman"/>
          <w:sz w:val="24"/>
          <w:szCs w:val="24"/>
        </w:rPr>
        <w:t>налоговых и неналоговых доходов</w:t>
      </w:r>
      <w:proofErr w:type="gramStart"/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7F55D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7F55DF">
        <w:rPr>
          <w:rFonts w:ascii="Times New Roman" w:hAnsi="Times New Roman" w:cs="Times New Roman"/>
          <w:sz w:val="24"/>
          <w:szCs w:val="24"/>
        </w:rPr>
        <w:t>земельный налог-</w:t>
      </w:r>
      <w:r w:rsidR="005A148B">
        <w:rPr>
          <w:rFonts w:ascii="Times New Roman" w:hAnsi="Times New Roman" w:cs="Times New Roman"/>
          <w:sz w:val="24"/>
          <w:szCs w:val="24"/>
        </w:rPr>
        <w:t>15148,76</w:t>
      </w:r>
      <w:r w:rsidR="000331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5DF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7F55DF">
        <w:rPr>
          <w:rFonts w:ascii="Times New Roman" w:hAnsi="Times New Roman" w:cs="Times New Roman"/>
          <w:sz w:val="24"/>
          <w:szCs w:val="24"/>
        </w:rPr>
        <w:t>,</w:t>
      </w:r>
      <w:r w:rsidR="00565F56">
        <w:rPr>
          <w:rFonts w:ascii="Times New Roman" w:hAnsi="Times New Roman" w:cs="Times New Roman"/>
          <w:sz w:val="24"/>
          <w:szCs w:val="24"/>
        </w:rPr>
        <w:t xml:space="preserve"> </w:t>
      </w:r>
      <w:r w:rsidR="005C6667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5A148B">
        <w:rPr>
          <w:rFonts w:ascii="Times New Roman" w:hAnsi="Times New Roman" w:cs="Times New Roman"/>
          <w:sz w:val="24"/>
          <w:szCs w:val="24"/>
        </w:rPr>
        <w:t>7,80</w:t>
      </w:r>
      <w:r w:rsidR="00033193">
        <w:rPr>
          <w:rFonts w:ascii="Times New Roman" w:hAnsi="Times New Roman" w:cs="Times New Roman"/>
          <w:sz w:val="24"/>
          <w:szCs w:val="24"/>
        </w:rPr>
        <w:t xml:space="preserve"> </w:t>
      </w:r>
      <w:r w:rsidR="005C6667">
        <w:rPr>
          <w:rFonts w:ascii="Times New Roman" w:hAnsi="Times New Roman" w:cs="Times New Roman"/>
          <w:sz w:val="24"/>
          <w:szCs w:val="24"/>
        </w:rPr>
        <w:t xml:space="preserve">% от </w:t>
      </w:r>
      <w:r w:rsidR="00E44E5C">
        <w:rPr>
          <w:rFonts w:ascii="Times New Roman" w:hAnsi="Times New Roman" w:cs="Times New Roman"/>
          <w:sz w:val="24"/>
          <w:szCs w:val="24"/>
        </w:rPr>
        <w:t xml:space="preserve">налоговых и неналоговых доходов </w:t>
      </w:r>
      <w:bookmarkStart w:id="0" w:name="_GoBack"/>
      <w:bookmarkEnd w:id="0"/>
    </w:p>
    <w:p w:rsidR="00591D9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Безвозмездные поступления составили </w:t>
      </w:r>
      <w:r w:rsidR="005A148B">
        <w:rPr>
          <w:rFonts w:ascii="Times New Roman" w:hAnsi="Times New Roman" w:cs="Times New Roman"/>
          <w:sz w:val="24"/>
          <w:szCs w:val="24"/>
        </w:rPr>
        <w:t>1979214,00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="00591D91">
        <w:rPr>
          <w:rFonts w:ascii="Times New Roman" w:hAnsi="Times New Roman" w:cs="Times New Roman"/>
          <w:sz w:val="24"/>
          <w:szCs w:val="24"/>
        </w:rPr>
        <w:t xml:space="preserve">. рублей, что составляет </w:t>
      </w:r>
      <w:r w:rsidR="005A148B">
        <w:rPr>
          <w:rFonts w:ascii="Times New Roman" w:hAnsi="Times New Roman" w:cs="Times New Roman"/>
          <w:sz w:val="24"/>
          <w:szCs w:val="24"/>
        </w:rPr>
        <w:t>56,78</w:t>
      </w:r>
      <w:r w:rsidR="00591D91">
        <w:rPr>
          <w:rFonts w:ascii="Times New Roman" w:hAnsi="Times New Roman" w:cs="Times New Roman"/>
          <w:sz w:val="24"/>
          <w:szCs w:val="24"/>
        </w:rPr>
        <w:t xml:space="preserve"> % от</w:t>
      </w:r>
      <w:r w:rsidR="0064007A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 xml:space="preserve">общего дохода поступивших за </w:t>
      </w:r>
      <w:r w:rsidR="005A148B">
        <w:rPr>
          <w:rFonts w:ascii="Times New Roman" w:hAnsi="Times New Roman" w:cs="Times New Roman"/>
          <w:sz w:val="24"/>
          <w:szCs w:val="24"/>
        </w:rPr>
        <w:t>шесть</w:t>
      </w:r>
      <w:r w:rsidR="000729A4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>месяц</w:t>
      </w:r>
      <w:r w:rsidR="00DB0E60">
        <w:rPr>
          <w:rFonts w:ascii="Times New Roman" w:hAnsi="Times New Roman" w:cs="Times New Roman"/>
          <w:sz w:val="24"/>
          <w:szCs w:val="24"/>
        </w:rPr>
        <w:t>ев</w:t>
      </w:r>
      <w:r w:rsidR="00591D91">
        <w:rPr>
          <w:rFonts w:ascii="Times New Roman" w:hAnsi="Times New Roman" w:cs="Times New Roman"/>
          <w:sz w:val="24"/>
          <w:szCs w:val="24"/>
        </w:rPr>
        <w:t xml:space="preserve"> 202</w:t>
      </w:r>
      <w:r w:rsidR="00170288">
        <w:rPr>
          <w:rFonts w:ascii="Times New Roman" w:hAnsi="Times New Roman" w:cs="Times New Roman"/>
          <w:sz w:val="24"/>
          <w:szCs w:val="24"/>
        </w:rPr>
        <w:t>3</w:t>
      </w:r>
      <w:r w:rsidR="00591D91">
        <w:rPr>
          <w:rFonts w:ascii="Times New Roman" w:hAnsi="Times New Roman" w:cs="Times New Roman"/>
          <w:sz w:val="24"/>
          <w:szCs w:val="24"/>
        </w:rPr>
        <w:t xml:space="preserve"> г.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8132F1">
        <w:rPr>
          <w:rFonts w:ascii="Times New Roman" w:hAnsi="Times New Roman" w:cs="Times New Roman"/>
          <w:sz w:val="24"/>
          <w:szCs w:val="24"/>
        </w:rPr>
        <w:t>бюджета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Баймакский район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 w:rsidR="00FD3F94">
        <w:rPr>
          <w:rFonts w:ascii="Times New Roman" w:hAnsi="Times New Roman" w:cs="Times New Roman"/>
          <w:sz w:val="24"/>
          <w:szCs w:val="24"/>
        </w:rPr>
        <w:t xml:space="preserve">на 1 </w:t>
      </w:r>
      <w:r w:rsidR="005A148B">
        <w:rPr>
          <w:rFonts w:ascii="Times New Roman" w:hAnsi="Times New Roman" w:cs="Times New Roman"/>
          <w:sz w:val="24"/>
          <w:szCs w:val="24"/>
        </w:rPr>
        <w:t>июля</w:t>
      </w:r>
      <w:r w:rsidR="00FD3F94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20</w:t>
      </w:r>
      <w:r w:rsidR="00DE5A14">
        <w:rPr>
          <w:rFonts w:ascii="Times New Roman" w:hAnsi="Times New Roman" w:cs="Times New Roman"/>
          <w:sz w:val="24"/>
          <w:szCs w:val="24"/>
        </w:rPr>
        <w:t>2</w:t>
      </w:r>
      <w:r w:rsidR="000E7B63">
        <w:rPr>
          <w:rFonts w:ascii="Times New Roman" w:hAnsi="Times New Roman" w:cs="Times New Roman"/>
          <w:sz w:val="24"/>
          <w:szCs w:val="24"/>
        </w:rPr>
        <w:t>3</w:t>
      </w:r>
      <w:r w:rsidR="00BA1D52">
        <w:rPr>
          <w:rFonts w:ascii="Times New Roman" w:hAnsi="Times New Roman" w:cs="Times New Roman"/>
          <w:sz w:val="24"/>
          <w:szCs w:val="24"/>
        </w:rPr>
        <w:t>год</w:t>
      </w:r>
      <w:r w:rsidR="00FD3F94">
        <w:rPr>
          <w:rFonts w:ascii="Times New Roman" w:hAnsi="Times New Roman" w:cs="Times New Roman"/>
          <w:sz w:val="24"/>
          <w:szCs w:val="24"/>
        </w:rPr>
        <w:t>а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FD3F94">
        <w:rPr>
          <w:rFonts w:ascii="Times New Roman" w:hAnsi="Times New Roman" w:cs="Times New Roman"/>
          <w:sz w:val="24"/>
          <w:szCs w:val="24"/>
        </w:rPr>
        <w:t>составили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5A148B">
        <w:rPr>
          <w:rFonts w:ascii="Times New Roman" w:hAnsi="Times New Roman" w:cs="Times New Roman"/>
          <w:sz w:val="24"/>
          <w:szCs w:val="24"/>
        </w:rPr>
        <w:t>1550067,88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="00591D91">
        <w:rPr>
          <w:rFonts w:ascii="Times New Roman" w:hAnsi="Times New Roman" w:cs="Times New Roman"/>
          <w:sz w:val="24"/>
          <w:szCs w:val="24"/>
        </w:rPr>
        <w:t>. рублей.</w:t>
      </w:r>
      <w:r w:rsidRPr="008132F1">
        <w:rPr>
          <w:rFonts w:ascii="Times New Roman" w:hAnsi="Times New Roman" w:cs="Times New Roman"/>
          <w:sz w:val="24"/>
          <w:szCs w:val="24"/>
        </w:rPr>
        <w:t xml:space="preserve"> Выполнение годового плана составило </w:t>
      </w:r>
      <w:r w:rsidR="005A148B">
        <w:rPr>
          <w:rFonts w:ascii="Times New Roman" w:hAnsi="Times New Roman" w:cs="Times New Roman"/>
          <w:sz w:val="24"/>
          <w:szCs w:val="24"/>
        </w:rPr>
        <w:t>41,27</w:t>
      </w:r>
      <w:r w:rsidR="001938C7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%. В отраслевой структуре расходов наибольший удельный вес занимает</w:t>
      </w:r>
      <w:r w:rsidR="00FE158C">
        <w:rPr>
          <w:rFonts w:ascii="Times New Roman" w:hAnsi="Times New Roman" w:cs="Times New Roman"/>
          <w:sz w:val="24"/>
          <w:szCs w:val="24"/>
        </w:rPr>
        <w:t xml:space="preserve"> затраты по функционированию аппарата управления данного сельского поселения, на долю которого приходится </w:t>
      </w:r>
      <w:r w:rsidR="005A148B">
        <w:rPr>
          <w:rFonts w:ascii="Times New Roman" w:hAnsi="Times New Roman" w:cs="Times New Roman"/>
          <w:sz w:val="24"/>
          <w:szCs w:val="24"/>
        </w:rPr>
        <w:t>849240,95</w:t>
      </w:r>
      <w:r w:rsidR="001938C7">
        <w:rPr>
          <w:rFonts w:ascii="Times New Roman" w:hAnsi="Times New Roman" w:cs="Times New Roman"/>
          <w:sz w:val="24"/>
          <w:szCs w:val="24"/>
        </w:rPr>
        <w:t xml:space="preserve"> </w:t>
      </w:r>
      <w:r w:rsidR="00FE158C">
        <w:rPr>
          <w:rFonts w:ascii="Times New Roman" w:hAnsi="Times New Roman" w:cs="Times New Roman"/>
          <w:sz w:val="24"/>
          <w:szCs w:val="24"/>
        </w:rPr>
        <w:t xml:space="preserve">тыс. руб. или </w:t>
      </w:r>
      <w:r w:rsidR="005A148B">
        <w:rPr>
          <w:rFonts w:ascii="Times New Roman" w:hAnsi="Times New Roman" w:cs="Times New Roman"/>
          <w:sz w:val="24"/>
          <w:szCs w:val="24"/>
        </w:rPr>
        <w:t>50,97</w:t>
      </w:r>
      <w:r w:rsidR="00DB0E60">
        <w:rPr>
          <w:rFonts w:ascii="Times New Roman" w:hAnsi="Times New Roman" w:cs="Times New Roman"/>
          <w:sz w:val="24"/>
          <w:szCs w:val="24"/>
        </w:rPr>
        <w:t xml:space="preserve"> </w:t>
      </w:r>
      <w:r w:rsidR="00FE158C">
        <w:rPr>
          <w:rFonts w:ascii="Times New Roman" w:hAnsi="Times New Roman" w:cs="Times New Roman"/>
          <w:sz w:val="24"/>
          <w:szCs w:val="24"/>
        </w:rPr>
        <w:t>% общих расходов за данный период.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2F15" w:rsidRPr="008132F1" w:rsidRDefault="00162F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62F15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7F3"/>
    <w:rsid w:val="00014602"/>
    <w:rsid w:val="00014BF3"/>
    <w:rsid w:val="00017522"/>
    <w:rsid w:val="00026C9A"/>
    <w:rsid w:val="00033193"/>
    <w:rsid w:val="000729A4"/>
    <w:rsid w:val="000755B6"/>
    <w:rsid w:val="00083455"/>
    <w:rsid w:val="00085243"/>
    <w:rsid w:val="000C0D20"/>
    <w:rsid w:val="000C6EBD"/>
    <w:rsid w:val="000E7B63"/>
    <w:rsid w:val="001175BA"/>
    <w:rsid w:val="00162F15"/>
    <w:rsid w:val="00164DD7"/>
    <w:rsid w:val="00170288"/>
    <w:rsid w:val="00175A54"/>
    <w:rsid w:val="001805CF"/>
    <w:rsid w:val="00187E52"/>
    <w:rsid w:val="001938C7"/>
    <w:rsid w:val="001A3809"/>
    <w:rsid w:val="001C0870"/>
    <w:rsid w:val="001C1511"/>
    <w:rsid w:val="001D7939"/>
    <w:rsid w:val="002130C6"/>
    <w:rsid w:val="0021789F"/>
    <w:rsid w:val="00235AC8"/>
    <w:rsid w:val="00260302"/>
    <w:rsid w:val="00291839"/>
    <w:rsid w:val="002C7D18"/>
    <w:rsid w:val="002F1C73"/>
    <w:rsid w:val="00325405"/>
    <w:rsid w:val="00325490"/>
    <w:rsid w:val="003274DB"/>
    <w:rsid w:val="00337CD4"/>
    <w:rsid w:val="00365F22"/>
    <w:rsid w:val="00380415"/>
    <w:rsid w:val="003B2C3F"/>
    <w:rsid w:val="003C5C23"/>
    <w:rsid w:val="003D361D"/>
    <w:rsid w:val="003F696B"/>
    <w:rsid w:val="00407D4D"/>
    <w:rsid w:val="00421B92"/>
    <w:rsid w:val="004238BB"/>
    <w:rsid w:val="004249F0"/>
    <w:rsid w:val="0043429C"/>
    <w:rsid w:val="00470F3B"/>
    <w:rsid w:val="00471608"/>
    <w:rsid w:val="00472954"/>
    <w:rsid w:val="004A4182"/>
    <w:rsid w:val="004B328C"/>
    <w:rsid w:val="004C288B"/>
    <w:rsid w:val="004D4DD4"/>
    <w:rsid w:val="004E1E82"/>
    <w:rsid w:val="004E229B"/>
    <w:rsid w:val="004F0197"/>
    <w:rsid w:val="004F7A84"/>
    <w:rsid w:val="005027F3"/>
    <w:rsid w:val="00505572"/>
    <w:rsid w:val="00525C8C"/>
    <w:rsid w:val="0055064E"/>
    <w:rsid w:val="00565F56"/>
    <w:rsid w:val="00572CCE"/>
    <w:rsid w:val="00583ED9"/>
    <w:rsid w:val="005849EC"/>
    <w:rsid w:val="00591D91"/>
    <w:rsid w:val="005A148B"/>
    <w:rsid w:val="005C6667"/>
    <w:rsid w:val="005F05C2"/>
    <w:rsid w:val="005F12E6"/>
    <w:rsid w:val="00612686"/>
    <w:rsid w:val="0064007A"/>
    <w:rsid w:val="00654B7E"/>
    <w:rsid w:val="006609CB"/>
    <w:rsid w:val="00661059"/>
    <w:rsid w:val="00663847"/>
    <w:rsid w:val="00680C2D"/>
    <w:rsid w:val="006852E3"/>
    <w:rsid w:val="00692ABC"/>
    <w:rsid w:val="006A32A7"/>
    <w:rsid w:val="006A4316"/>
    <w:rsid w:val="006C200B"/>
    <w:rsid w:val="006D7E30"/>
    <w:rsid w:val="006F27C5"/>
    <w:rsid w:val="006F7B62"/>
    <w:rsid w:val="00700BF5"/>
    <w:rsid w:val="00716809"/>
    <w:rsid w:val="0072471B"/>
    <w:rsid w:val="00736E4E"/>
    <w:rsid w:val="0076132F"/>
    <w:rsid w:val="00787669"/>
    <w:rsid w:val="00790457"/>
    <w:rsid w:val="00791EB4"/>
    <w:rsid w:val="007A1E75"/>
    <w:rsid w:val="007B3CBA"/>
    <w:rsid w:val="007C08D9"/>
    <w:rsid w:val="007D34DF"/>
    <w:rsid w:val="007E7C2A"/>
    <w:rsid w:val="007E7CD7"/>
    <w:rsid w:val="007F55DF"/>
    <w:rsid w:val="00800996"/>
    <w:rsid w:val="008076E8"/>
    <w:rsid w:val="008132F1"/>
    <w:rsid w:val="0082060E"/>
    <w:rsid w:val="0082191A"/>
    <w:rsid w:val="0082552F"/>
    <w:rsid w:val="00847F7A"/>
    <w:rsid w:val="0085154D"/>
    <w:rsid w:val="00851806"/>
    <w:rsid w:val="00870FF4"/>
    <w:rsid w:val="00873311"/>
    <w:rsid w:val="00886CA5"/>
    <w:rsid w:val="008A717B"/>
    <w:rsid w:val="008B2167"/>
    <w:rsid w:val="008C00C2"/>
    <w:rsid w:val="008F40D5"/>
    <w:rsid w:val="008F6AEA"/>
    <w:rsid w:val="00923F30"/>
    <w:rsid w:val="00926307"/>
    <w:rsid w:val="00944B82"/>
    <w:rsid w:val="009533EC"/>
    <w:rsid w:val="00991A75"/>
    <w:rsid w:val="00991A82"/>
    <w:rsid w:val="009D12E0"/>
    <w:rsid w:val="009D2C32"/>
    <w:rsid w:val="009E69E6"/>
    <w:rsid w:val="009F34D0"/>
    <w:rsid w:val="00A34059"/>
    <w:rsid w:val="00A51FA9"/>
    <w:rsid w:val="00A53B0A"/>
    <w:rsid w:val="00A72484"/>
    <w:rsid w:val="00A8158C"/>
    <w:rsid w:val="00AA5047"/>
    <w:rsid w:val="00AA76EC"/>
    <w:rsid w:val="00AD46F4"/>
    <w:rsid w:val="00AD5540"/>
    <w:rsid w:val="00AD5CDC"/>
    <w:rsid w:val="00AE1664"/>
    <w:rsid w:val="00AE22E6"/>
    <w:rsid w:val="00AF2A31"/>
    <w:rsid w:val="00B06706"/>
    <w:rsid w:val="00B47CEA"/>
    <w:rsid w:val="00B54CDD"/>
    <w:rsid w:val="00B646D5"/>
    <w:rsid w:val="00B66834"/>
    <w:rsid w:val="00B73D35"/>
    <w:rsid w:val="00B83CFE"/>
    <w:rsid w:val="00B8666E"/>
    <w:rsid w:val="00BA1D52"/>
    <w:rsid w:val="00BA77E9"/>
    <w:rsid w:val="00BB1BD3"/>
    <w:rsid w:val="00BD1FD5"/>
    <w:rsid w:val="00BD70BA"/>
    <w:rsid w:val="00BF16EE"/>
    <w:rsid w:val="00BF2270"/>
    <w:rsid w:val="00BF41E3"/>
    <w:rsid w:val="00C15054"/>
    <w:rsid w:val="00C509A6"/>
    <w:rsid w:val="00C63A03"/>
    <w:rsid w:val="00C649B6"/>
    <w:rsid w:val="00C74D8A"/>
    <w:rsid w:val="00C95CF3"/>
    <w:rsid w:val="00CA03E8"/>
    <w:rsid w:val="00CA2A3A"/>
    <w:rsid w:val="00CA32ED"/>
    <w:rsid w:val="00CC04CC"/>
    <w:rsid w:val="00CD4DDE"/>
    <w:rsid w:val="00CF5C2B"/>
    <w:rsid w:val="00D11C1B"/>
    <w:rsid w:val="00D16D87"/>
    <w:rsid w:val="00D20124"/>
    <w:rsid w:val="00D25B80"/>
    <w:rsid w:val="00D30312"/>
    <w:rsid w:val="00D31B5E"/>
    <w:rsid w:val="00D86CF7"/>
    <w:rsid w:val="00D9116C"/>
    <w:rsid w:val="00D9156F"/>
    <w:rsid w:val="00D93C62"/>
    <w:rsid w:val="00DB0E60"/>
    <w:rsid w:val="00DD6078"/>
    <w:rsid w:val="00DE0BA1"/>
    <w:rsid w:val="00DE5A14"/>
    <w:rsid w:val="00DE7DC5"/>
    <w:rsid w:val="00DF19FB"/>
    <w:rsid w:val="00DF3549"/>
    <w:rsid w:val="00E032B5"/>
    <w:rsid w:val="00E13B37"/>
    <w:rsid w:val="00E44E5C"/>
    <w:rsid w:val="00E4504F"/>
    <w:rsid w:val="00E54453"/>
    <w:rsid w:val="00E675FB"/>
    <w:rsid w:val="00E81B48"/>
    <w:rsid w:val="00E93874"/>
    <w:rsid w:val="00E954D2"/>
    <w:rsid w:val="00EB5BF7"/>
    <w:rsid w:val="00ED704D"/>
    <w:rsid w:val="00EE5368"/>
    <w:rsid w:val="00F21EBD"/>
    <w:rsid w:val="00F4212D"/>
    <w:rsid w:val="00F514A6"/>
    <w:rsid w:val="00F6723F"/>
    <w:rsid w:val="00FD3F94"/>
    <w:rsid w:val="00FD4763"/>
    <w:rsid w:val="00FD6F4F"/>
    <w:rsid w:val="00FE1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1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407-2</dc:creator>
  <cp:keywords/>
  <dc:description/>
  <cp:lastModifiedBy>сп ишмухамет</cp:lastModifiedBy>
  <cp:revision>2</cp:revision>
  <cp:lastPrinted>2023-02-08T03:57:00Z</cp:lastPrinted>
  <dcterms:created xsi:type="dcterms:W3CDTF">2023-12-22T04:26:00Z</dcterms:created>
  <dcterms:modified xsi:type="dcterms:W3CDTF">2023-12-22T04:26:00Z</dcterms:modified>
</cp:coreProperties>
</file>